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159" w:rsidRPr="007E2C2A" w:rsidRDefault="00CA5159" w:rsidP="00CA5159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inline distT="0" distB="0" distL="0" distR="0" wp14:anchorId="36789579" wp14:editId="4B0B0259">
            <wp:extent cx="5715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159" w:rsidRPr="007E2C2A" w:rsidRDefault="00CA5159" w:rsidP="00CA5159">
      <w:pPr>
        <w:jc w:val="center"/>
        <w:rPr>
          <w:b/>
        </w:rPr>
      </w:pPr>
      <w:r w:rsidRPr="007E2C2A">
        <w:rPr>
          <w:b/>
        </w:rPr>
        <w:t>Российская Федерация</w:t>
      </w:r>
    </w:p>
    <w:p w:rsidR="00CA5159" w:rsidRPr="007E2C2A" w:rsidRDefault="00CA5159" w:rsidP="00CA5159">
      <w:pPr>
        <w:jc w:val="center"/>
        <w:rPr>
          <w:b/>
        </w:rPr>
      </w:pPr>
      <w:r w:rsidRPr="007E2C2A">
        <w:rPr>
          <w:b/>
        </w:rPr>
        <w:t>Республика Карелия</w:t>
      </w:r>
    </w:p>
    <w:p w:rsidR="00CA5159" w:rsidRPr="007E2C2A" w:rsidRDefault="00CA5159" w:rsidP="00CA5159">
      <w:pPr>
        <w:jc w:val="center"/>
        <w:rPr>
          <w:b/>
        </w:rPr>
      </w:pPr>
      <w:r w:rsidRPr="007E2C2A">
        <w:rPr>
          <w:b/>
        </w:rPr>
        <w:t>Администрация Кемского муниципального района</w:t>
      </w:r>
    </w:p>
    <w:p w:rsidR="00CA5159" w:rsidRPr="007E2C2A" w:rsidRDefault="00CA5159" w:rsidP="00CA5159">
      <w:pPr>
        <w:jc w:val="center"/>
        <w:rPr>
          <w:b/>
        </w:rPr>
      </w:pPr>
    </w:p>
    <w:p w:rsidR="00CA5159" w:rsidRDefault="00CA5159" w:rsidP="00CA5159">
      <w:pPr>
        <w:jc w:val="center"/>
        <w:rPr>
          <w:sz w:val="28"/>
          <w:szCs w:val="28"/>
        </w:rPr>
      </w:pPr>
      <w:r w:rsidRPr="00C103FA">
        <w:rPr>
          <w:sz w:val="28"/>
          <w:szCs w:val="28"/>
        </w:rPr>
        <w:t>П О С Т А Н О В Л Е Н И Е</w:t>
      </w:r>
    </w:p>
    <w:p w:rsidR="00CD4D96" w:rsidRPr="00C103FA" w:rsidRDefault="00CD4D96" w:rsidP="00CA5159">
      <w:pPr>
        <w:jc w:val="center"/>
        <w:rPr>
          <w:sz w:val="28"/>
          <w:szCs w:val="28"/>
        </w:rPr>
      </w:pPr>
    </w:p>
    <w:p w:rsidR="007A401B" w:rsidRPr="00176512" w:rsidRDefault="007A401B" w:rsidP="007A401B">
      <w:pPr>
        <w:tabs>
          <w:tab w:val="left" w:pos="2100"/>
        </w:tabs>
        <w:ind w:right="-1"/>
        <w:jc w:val="both"/>
      </w:pPr>
      <w:r>
        <w:t>6</w:t>
      </w:r>
      <w:r w:rsidRPr="00176512">
        <w:t xml:space="preserve"> </w:t>
      </w:r>
      <w:r>
        <w:t xml:space="preserve">июля </w:t>
      </w:r>
      <w:r w:rsidRPr="00176512">
        <w:t xml:space="preserve">2018 года                                                                                                           </w:t>
      </w:r>
      <w:r>
        <w:t>№ 545</w:t>
      </w:r>
    </w:p>
    <w:p w:rsidR="007A401B" w:rsidRPr="00176512" w:rsidRDefault="007A401B" w:rsidP="007A401B">
      <w:pPr>
        <w:tabs>
          <w:tab w:val="left" w:pos="2100"/>
        </w:tabs>
        <w:ind w:right="-1"/>
        <w:jc w:val="both"/>
        <w:rPr>
          <w:b/>
        </w:rPr>
      </w:pPr>
      <w:r w:rsidRPr="00176512">
        <w:t>г. Кемь</w:t>
      </w:r>
    </w:p>
    <w:p w:rsidR="00CA5159" w:rsidRDefault="00CA5159" w:rsidP="00CA5159">
      <w:bookmarkStart w:id="0" w:name="_GoBack"/>
      <w:bookmarkEnd w:id="0"/>
    </w:p>
    <w:p w:rsidR="00CA5159" w:rsidRDefault="00F25C64" w:rsidP="00CA5159">
      <w:pPr>
        <w:pStyle w:val="ConsPlusTitle"/>
        <w:tabs>
          <w:tab w:val="left" w:pos="7485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</w:t>
      </w:r>
      <w:r w:rsidR="00CA5159" w:rsidRPr="00CA515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B13B1"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  <w:r w:rsidR="00CA5159" w:rsidRPr="00CA515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B13B1" w:rsidRDefault="000B13B1" w:rsidP="00CA5159">
      <w:pPr>
        <w:pStyle w:val="ConsPlusTitle"/>
        <w:tabs>
          <w:tab w:val="left" w:pos="7485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  <w:r w:rsidR="00CA5159">
        <w:rPr>
          <w:rFonts w:ascii="Times New Roman" w:hAnsi="Times New Roman" w:cs="Times New Roman"/>
          <w:b w:val="0"/>
          <w:sz w:val="24"/>
          <w:szCs w:val="24"/>
        </w:rPr>
        <w:t>Кемского муниципального</w:t>
      </w:r>
    </w:p>
    <w:p w:rsidR="00F25C64" w:rsidRDefault="000B13B1" w:rsidP="00CA5159">
      <w:pPr>
        <w:pStyle w:val="ConsPlusTitle"/>
        <w:tabs>
          <w:tab w:val="left" w:pos="7485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</w:t>
      </w:r>
      <w:r w:rsidR="00CA5159">
        <w:rPr>
          <w:rFonts w:ascii="Times New Roman" w:hAnsi="Times New Roman" w:cs="Times New Roman"/>
          <w:b w:val="0"/>
          <w:sz w:val="24"/>
          <w:szCs w:val="24"/>
        </w:rPr>
        <w:t>айона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от 6 июля 2017 года № 493</w:t>
      </w:r>
    </w:p>
    <w:p w:rsidR="00CA5159" w:rsidRPr="00CA5159" w:rsidRDefault="00CA5159" w:rsidP="00CA5159">
      <w:pPr>
        <w:pStyle w:val="ConsPlusTitle"/>
        <w:tabs>
          <w:tab w:val="left" w:pos="7485"/>
        </w:tabs>
        <w:rPr>
          <w:rFonts w:ascii="Times New Roman" w:hAnsi="Times New Roman" w:cs="Times New Roman"/>
          <w:b w:val="0"/>
          <w:sz w:val="24"/>
          <w:szCs w:val="24"/>
        </w:rPr>
      </w:pPr>
      <w:r w:rsidRPr="00CA5159"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CA5159" w:rsidRDefault="00CA5159" w:rsidP="00CA5159">
      <w:pPr>
        <w:pStyle w:val="ConsPlusTitle"/>
        <w:jc w:val="center"/>
      </w:pPr>
    </w:p>
    <w:p w:rsidR="00CA5159" w:rsidRDefault="00CA5159" w:rsidP="00CA5159">
      <w:pPr>
        <w:pStyle w:val="ConsPlusNormal"/>
        <w:jc w:val="center"/>
      </w:pPr>
    </w:p>
    <w:p w:rsidR="00CA5159" w:rsidRPr="009A78B2" w:rsidRDefault="000B13B1" w:rsidP="00CA5159">
      <w:pPr>
        <w:autoSpaceDE w:val="0"/>
        <w:autoSpaceDN w:val="0"/>
        <w:adjustRightInd w:val="0"/>
        <w:ind w:left="-284" w:firstLine="1985"/>
        <w:outlineLvl w:val="0"/>
      </w:pPr>
      <w:r>
        <w:t>А</w:t>
      </w:r>
      <w:r w:rsidR="00CA5159" w:rsidRPr="009A78B2">
        <w:t>дминистрация Кемского муниципального района ПОСТАНОВЛЯЕТ:</w:t>
      </w:r>
    </w:p>
    <w:p w:rsidR="00CA5159" w:rsidRPr="00110588" w:rsidRDefault="00CA5159" w:rsidP="00CA5159"/>
    <w:p w:rsidR="00F25C64" w:rsidRDefault="00CA5159" w:rsidP="009111E9">
      <w:pPr>
        <w:widowControl w:val="0"/>
        <w:autoSpaceDE w:val="0"/>
        <w:autoSpaceDN w:val="0"/>
        <w:adjustRightInd w:val="0"/>
        <w:ind w:firstLine="708"/>
        <w:jc w:val="both"/>
      </w:pPr>
      <w:r w:rsidRPr="00CA5159">
        <w:t xml:space="preserve">1. </w:t>
      </w:r>
      <w:r w:rsidR="00F25C64">
        <w:t xml:space="preserve">Внести в </w:t>
      </w:r>
      <w:r w:rsidRPr="00CA5159">
        <w:t>Порядок</w:t>
      </w:r>
      <w:r w:rsidR="007D6A6C">
        <w:t xml:space="preserve"> </w:t>
      </w:r>
      <w:r w:rsidR="000B13B1">
        <w:t>ведения и форму муниципальной Долговой книги Кемского муниципального района, утвержденные постановлением а</w:t>
      </w:r>
      <w:r w:rsidR="007D6A6C">
        <w:t>дминистрации Кемского муниципального района от 6 июля 2018 года № 493 «Об утверждении Порядка ведения муниципальной Долговой книги Кемского муниципального района»</w:t>
      </w:r>
      <w:r w:rsidRPr="00CA5159">
        <w:t xml:space="preserve"> </w:t>
      </w:r>
      <w:r w:rsidR="008837B5">
        <w:t>следующие изменения:</w:t>
      </w:r>
    </w:p>
    <w:p w:rsidR="008837B5" w:rsidRDefault="008837B5" w:rsidP="000B13B1">
      <w:pPr>
        <w:widowControl w:val="0"/>
        <w:autoSpaceDE w:val="0"/>
        <w:autoSpaceDN w:val="0"/>
        <w:adjustRightInd w:val="0"/>
        <w:ind w:firstLine="540"/>
        <w:jc w:val="both"/>
      </w:pPr>
      <w:r>
        <w:t>пункт 2</w:t>
      </w:r>
      <w:r w:rsidRPr="00CA5159">
        <w:t>.</w:t>
      </w:r>
      <w:r>
        <w:t>9 изложить в следующей редакции:</w:t>
      </w:r>
    </w:p>
    <w:p w:rsidR="00B51A58" w:rsidRDefault="00F25C64" w:rsidP="00CD4D96">
      <w:pPr>
        <w:tabs>
          <w:tab w:val="left" w:pos="3960"/>
        </w:tabs>
        <w:ind w:firstLine="540"/>
        <w:jc w:val="both"/>
      </w:pPr>
      <w:r>
        <w:t>«2.</w:t>
      </w:r>
      <w:r w:rsidR="00B51A58">
        <w:t>9</w:t>
      </w:r>
      <w:r w:rsidR="008837B5">
        <w:t>.</w:t>
      </w:r>
      <w:r>
        <w:t xml:space="preserve"> </w:t>
      </w:r>
      <w:r w:rsidR="00CD4D96" w:rsidRPr="00CD4D96">
        <w:t>Регистрация и внесение в Долговую книгу первоначальных сведений о долговом обязательстве или сведений об изменении условий и объемов долгового обязательства осуществляется в течение пяти рабочих дней со дня возникновения или изменения обязательства в соответствии с оригиналами или копиями договоров и иных документов, являющихся основанием возникновен</w:t>
      </w:r>
      <w:r w:rsidR="00CD4D96">
        <w:t xml:space="preserve">ия или изменения обязательства. </w:t>
      </w:r>
      <w:r w:rsidR="00B51A58">
        <w:t>С</w:t>
      </w:r>
      <w:r w:rsidR="00B51A58" w:rsidRPr="00DF1A96">
        <w:t>умма задолженности выводится на первое число месяца.</w:t>
      </w:r>
      <w:r w:rsidR="00B40181">
        <w:t>»</w:t>
      </w:r>
      <w:r w:rsidR="008837B5">
        <w:t>;</w:t>
      </w:r>
    </w:p>
    <w:p w:rsidR="00AE5085" w:rsidRDefault="00AE5085" w:rsidP="000B13B1">
      <w:pPr>
        <w:ind w:firstLine="540"/>
        <w:jc w:val="both"/>
      </w:pPr>
      <w:r>
        <w:t>пункт 3.2. изложить в следующей редакции:</w:t>
      </w:r>
    </w:p>
    <w:p w:rsidR="00AE5085" w:rsidRPr="00DF1A96" w:rsidRDefault="00AE5085" w:rsidP="00AE5085">
      <w:pPr>
        <w:ind w:firstLine="567"/>
        <w:jc w:val="both"/>
      </w:pPr>
      <w:r>
        <w:t xml:space="preserve">«3.2. </w:t>
      </w:r>
      <w:r w:rsidRPr="00DF1A96">
        <w:t xml:space="preserve">Информация о состоянии и изменении муниципального долга </w:t>
      </w:r>
      <w:r>
        <w:t>Кемского</w:t>
      </w:r>
      <w:r w:rsidRPr="00DF1A96">
        <w:t xml:space="preserve"> муниципального района представляется органам исполнительной власти </w:t>
      </w:r>
      <w:r>
        <w:t>Кемского</w:t>
      </w:r>
      <w:r w:rsidRPr="00DF1A96">
        <w:t xml:space="preserve"> муниципального района, правоохранительным и иным органам в случаях, предусмотренных действующим законодательством, на основании их письменного запроса.</w:t>
      </w:r>
    </w:p>
    <w:p w:rsidR="00AE5085" w:rsidRDefault="00AE5085" w:rsidP="000B13B1">
      <w:pPr>
        <w:jc w:val="both"/>
      </w:pPr>
      <w:r w:rsidRPr="003129F0">
        <w:t xml:space="preserve">Данные о состоянии муниципального долга ежемесячно публикуются на официальном сайте </w:t>
      </w:r>
      <w:r w:rsidR="004F0218">
        <w:t>Кемского</w:t>
      </w:r>
      <w:r w:rsidRPr="003129F0">
        <w:t xml:space="preserve"> муниципального района</w:t>
      </w:r>
      <w:r>
        <w:t>»</w:t>
      </w:r>
      <w:r w:rsidR="004F0218">
        <w:t>;</w:t>
      </w:r>
    </w:p>
    <w:p w:rsidR="004F0218" w:rsidRDefault="004F0218" w:rsidP="000B13B1">
      <w:pPr>
        <w:ind w:firstLine="567"/>
        <w:jc w:val="both"/>
      </w:pPr>
      <w:r>
        <w:t xml:space="preserve">в </w:t>
      </w:r>
      <w:r w:rsidR="000B13B1">
        <w:t>наименовании П</w:t>
      </w:r>
      <w:r>
        <w:t>риложени</w:t>
      </w:r>
      <w:r w:rsidR="000B13B1">
        <w:t>я</w:t>
      </w:r>
      <w:r>
        <w:t xml:space="preserve"> № 1 слово «Администрации»</w:t>
      </w:r>
      <w:r w:rsidR="000B13B1">
        <w:t xml:space="preserve"> исключить</w:t>
      </w:r>
      <w:r>
        <w:t>.</w:t>
      </w:r>
    </w:p>
    <w:p w:rsidR="001F3A71" w:rsidRPr="00AC3C0E" w:rsidRDefault="00F25C64" w:rsidP="004F0218">
      <w:pPr>
        <w:widowControl w:val="0"/>
        <w:autoSpaceDE w:val="0"/>
        <w:autoSpaceDN w:val="0"/>
        <w:adjustRightInd w:val="0"/>
        <w:ind w:firstLine="567"/>
        <w:jc w:val="both"/>
      </w:pPr>
      <w:r>
        <w:t>2</w:t>
      </w:r>
      <w:r w:rsidR="003D5E3D">
        <w:t xml:space="preserve">. </w:t>
      </w:r>
      <w:r w:rsidR="001F3A71" w:rsidRPr="001E6B21">
        <w:rPr>
          <w:color w:val="000000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B13B1" w:rsidRDefault="00F25C64" w:rsidP="001F3A71">
      <w:pPr>
        <w:widowControl w:val="0"/>
        <w:autoSpaceDE w:val="0"/>
        <w:autoSpaceDN w:val="0"/>
        <w:adjustRightInd w:val="0"/>
        <w:ind w:firstLine="567"/>
        <w:jc w:val="both"/>
      </w:pPr>
      <w:r>
        <w:t>3</w:t>
      </w:r>
      <w:r w:rsidR="00645252">
        <w:t xml:space="preserve">. </w:t>
      </w:r>
      <w:r w:rsidR="000B13B1">
        <w:t xml:space="preserve">Контроль </w:t>
      </w:r>
      <w:r w:rsidR="00151A45">
        <w:t>и</w:t>
      </w:r>
      <w:r w:rsidR="000B13B1">
        <w:t xml:space="preserve">сполнения настоящего постановления возложить на начальника Кемского муниципального финансового управления </w:t>
      </w:r>
      <w:proofErr w:type="spellStart"/>
      <w:r w:rsidR="000B13B1">
        <w:t>Цацко</w:t>
      </w:r>
      <w:proofErr w:type="spellEnd"/>
      <w:r w:rsidR="000B13B1">
        <w:t xml:space="preserve"> О.В.</w:t>
      </w:r>
    </w:p>
    <w:p w:rsidR="00CA5159" w:rsidRDefault="000B13B1" w:rsidP="001F3A71">
      <w:pPr>
        <w:widowControl w:val="0"/>
        <w:autoSpaceDE w:val="0"/>
        <w:autoSpaceDN w:val="0"/>
        <w:adjustRightInd w:val="0"/>
        <w:ind w:firstLine="567"/>
        <w:jc w:val="both"/>
      </w:pPr>
      <w:r>
        <w:t>4. Настоящее п</w:t>
      </w:r>
      <w:r w:rsidR="001F3A71" w:rsidRPr="00CA5159">
        <w:t>остановление вступает в силу с</w:t>
      </w:r>
      <w:r>
        <w:t>о</w:t>
      </w:r>
      <w:r w:rsidR="001F3A71" w:rsidRPr="00CA5159">
        <w:t xml:space="preserve"> </w:t>
      </w:r>
      <w:r>
        <w:t>дня</w:t>
      </w:r>
      <w:r w:rsidR="001F3A71" w:rsidRPr="00CA5159">
        <w:t xml:space="preserve"> официального опубликования.</w:t>
      </w:r>
    </w:p>
    <w:p w:rsidR="00CA5159" w:rsidRDefault="00CA5159" w:rsidP="00CA5159">
      <w:pPr>
        <w:ind w:firstLine="709"/>
        <w:jc w:val="both"/>
      </w:pPr>
    </w:p>
    <w:p w:rsidR="00CA5159" w:rsidRDefault="00CA5159" w:rsidP="00CA5159">
      <w:pPr>
        <w:ind w:firstLine="709"/>
        <w:jc w:val="both"/>
      </w:pPr>
    </w:p>
    <w:p w:rsidR="00CA5159" w:rsidRDefault="00CA5159" w:rsidP="00CA5159">
      <w:pPr>
        <w:ind w:firstLine="709"/>
        <w:jc w:val="both"/>
      </w:pPr>
    </w:p>
    <w:p w:rsidR="00CA5159" w:rsidRDefault="00CA5159" w:rsidP="00CA5159">
      <w:r>
        <w:t>Глава администрации</w:t>
      </w:r>
    </w:p>
    <w:p w:rsidR="005B6635" w:rsidRDefault="00CA5159">
      <w:r>
        <w:t xml:space="preserve">Кемского муниципального района                                                                       Ю.К. </w:t>
      </w:r>
      <w:proofErr w:type="spellStart"/>
      <w:r>
        <w:t>Разумейчик</w:t>
      </w:r>
      <w:proofErr w:type="spellEnd"/>
      <w:r>
        <w:t xml:space="preserve">                                                     </w:t>
      </w:r>
      <w:r w:rsidR="00AE5085">
        <w:t xml:space="preserve">                        </w:t>
      </w:r>
    </w:p>
    <w:p w:rsidR="00ED6A6C" w:rsidRDefault="00ED6A6C" w:rsidP="00AC3C0E">
      <w:pPr>
        <w:spacing w:after="200" w:line="276" w:lineRule="auto"/>
      </w:pPr>
    </w:p>
    <w:sectPr w:rsidR="00ED6A6C" w:rsidSect="00D63698">
      <w:headerReference w:type="default" r:id="rId9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657" w:rsidRDefault="00CE5657" w:rsidP="00D63698">
      <w:r>
        <w:separator/>
      </w:r>
    </w:p>
  </w:endnote>
  <w:endnote w:type="continuationSeparator" w:id="0">
    <w:p w:rsidR="00CE5657" w:rsidRDefault="00CE5657" w:rsidP="00D6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657" w:rsidRDefault="00CE5657" w:rsidP="00D63698">
      <w:r>
        <w:separator/>
      </w:r>
    </w:p>
  </w:footnote>
  <w:footnote w:type="continuationSeparator" w:id="0">
    <w:p w:rsidR="00CE5657" w:rsidRDefault="00CE5657" w:rsidP="00D63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698" w:rsidRDefault="00D63698" w:rsidP="00D63698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66"/>
    <w:rsid w:val="00087268"/>
    <w:rsid w:val="000962D0"/>
    <w:rsid w:val="000A6541"/>
    <w:rsid w:val="000B13B1"/>
    <w:rsid w:val="000C25AE"/>
    <w:rsid w:val="000D0AED"/>
    <w:rsid w:val="000F5D9E"/>
    <w:rsid w:val="00126F3F"/>
    <w:rsid w:val="00151A45"/>
    <w:rsid w:val="001552B0"/>
    <w:rsid w:val="001A7D7A"/>
    <w:rsid w:val="001C3A3E"/>
    <w:rsid w:val="001C4D78"/>
    <w:rsid w:val="001F3A71"/>
    <w:rsid w:val="0023274E"/>
    <w:rsid w:val="002469DB"/>
    <w:rsid w:val="00280F73"/>
    <w:rsid w:val="002E0CD8"/>
    <w:rsid w:val="00346959"/>
    <w:rsid w:val="00373C79"/>
    <w:rsid w:val="003838D0"/>
    <w:rsid w:val="0038674A"/>
    <w:rsid w:val="00386826"/>
    <w:rsid w:val="003901EC"/>
    <w:rsid w:val="0039417D"/>
    <w:rsid w:val="003A5BA3"/>
    <w:rsid w:val="003D5E3D"/>
    <w:rsid w:val="003D7F96"/>
    <w:rsid w:val="0041752A"/>
    <w:rsid w:val="00496BCA"/>
    <w:rsid w:val="004F0218"/>
    <w:rsid w:val="00542578"/>
    <w:rsid w:val="00592D08"/>
    <w:rsid w:val="005B6635"/>
    <w:rsid w:val="005C5F95"/>
    <w:rsid w:val="00645252"/>
    <w:rsid w:val="00686591"/>
    <w:rsid w:val="006B167D"/>
    <w:rsid w:val="006C5CC1"/>
    <w:rsid w:val="006F3B97"/>
    <w:rsid w:val="00767D3D"/>
    <w:rsid w:val="007A401B"/>
    <w:rsid w:val="007C199B"/>
    <w:rsid w:val="007D5F50"/>
    <w:rsid w:val="007D6A6C"/>
    <w:rsid w:val="00820E96"/>
    <w:rsid w:val="0082657A"/>
    <w:rsid w:val="008837B5"/>
    <w:rsid w:val="008F3593"/>
    <w:rsid w:val="00905988"/>
    <w:rsid w:val="009111E9"/>
    <w:rsid w:val="00914B27"/>
    <w:rsid w:val="00960520"/>
    <w:rsid w:val="009E5A1E"/>
    <w:rsid w:val="00AC3C0E"/>
    <w:rsid w:val="00AE5085"/>
    <w:rsid w:val="00AF0E1B"/>
    <w:rsid w:val="00B40181"/>
    <w:rsid w:val="00B51A58"/>
    <w:rsid w:val="00BB226B"/>
    <w:rsid w:val="00C330A5"/>
    <w:rsid w:val="00C52D6F"/>
    <w:rsid w:val="00C55766"/>
    <w:rsid w:val="00C63409"/>
    <w:rsid w:val="00C6586B"/>
    <w:rsid w:val="00C851DA"/>
    <w:rsid w:val="00CA5159"/>
    <w:rsid w:val="00CA6F57"/>
    <w:rsid w:val="00CD4D96"/>
    <w:rsid w:val="00CE5657"/>
    <w:rsid w:val="00D216AF"/>
    <w:rsid w:val="00D43C1E"/>
    <w:rsid w:val="00D63698"/>
    <w:rsid w:val="00DA03B2"/>
    <w:rsid w:val="00DF4EC1"/>
    <w:rsid w:val="00E6255A"/>
    <w:rsid w:val="00EC6671"/>
    <w:rsid w:val="00ED6A6C"/>
    <w:rsid w:val="00F25C64"/>
    <w:rsid w:val="00F27638"/>
    <w:rsid w:val="00F41324"/>
    <w:rsid w:val="00F54C00"/>
    <w:rsid w:val="00F76B19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5159"/>
    <w:rPr>
      <w:color w:val="0000FF"/>
      <w:u w:val="single"/>
    </w:rPr>
  </w:style>
  <w:style w:type="paragraph" w:customStyle="1" w:styleId="ConsPlusNormal">
    <w:name w:val="ConsPlusNormal"/>
    <w:rsid w:val="00CA5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5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51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15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AF0E1B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D636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3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36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3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5159"/>
    <w:rPr>
      <w:color w:val="0000FF"/>
      <w:u w:val="single"/>
    </w:rPr>
  </w:style>
  <w:style w:type="paragraph" w:customStyle="1" w:styleId="ConsPlusNormal">
    <w:name w:val="ConsPlusNormal"/>
    <w:rsid w:val="00CA5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5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51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515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AF0E1B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D636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3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36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3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D5320-64A2-4A68-B4C3-880DE43A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Zakupki</cp:lastModifiedBy>
  <cp:revision>12</cp:revision>
  <cp:lastPrinted>2018-07-09T08:37:00Z</cp:lastPrinted>
  <dcterms:created xsi:type="dcterms:W3CDTF">2018-06-25T09:18:00Z</dcterms:created>
  <dcterms:modified xsi:type="dcterms:W3CDTF">2018-07-09T08:38:00Z</dcterms:modified>
</cp:coreProperties>
</file>