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E6F9C" w:rsidRPr="00FC7996" w:rsidTr="006A734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8969B" wp14:editId="2E36B0A5">
                  <wp:extent cx="6762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 Кемского  муниципального  района</w:t>
            </w:r>
          </w:p>
          <w:p w:rsidR="006E6F9C" w:rsidRPr="00FC7996" w:rsidRDefault="006E6F9C" w:rsidP="006A734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3C8" w:rsidRPr="003E03C8" w:rsidRDefault="006E6F9C" w:rsidP="003E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3E03C8" w:rsidRPr="003E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 2018 года                                                                                                           № 219</w:t>
      </w:r>
    </w:p>
    <w:p w:rsidR="006E6F9C" w:rsidRPr="00FC7996" w:rsidRDefault="003E03C8" w:rsidP="003E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6E6F9C" w:rsidRPr="00FC7996" w:rsidTr="006A7346">
        <w:tc>
          <w:tcPr>
            <w:tcW w:w="5637" w:type="dxa"/>
          </w:tcPr>
          <w:p w:rsidR="006E6F9C" w:rsidRPr="006E6F9C" w:rsidRDefault="006E6F9C" w:rsidP="006A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6E6F9C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плана работы комиссии по мобилизации дополнительных налоговых и неналоговых доходов в консолидированный  бюджет Кемского муниципального района на 2018 год </w:t>
            </w:r>
          </w:p>
          <w:bookmarkEnd w:id="0"/>
          <w:p w:rsidR="006E6F9C" w:rsidRPr="00FC7996" w:rsidRDefault="006E6F9C" w:rsidP="006A7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6E6F9C" w:rsidRDefault="006E6F9C" w:rsidP="006E6F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E6F9C">
        <w:rPr>
          <w:rFonts w:ascii="Times New Roman" w:eastAsia="Times New Roman" w:hAnsi="Times New Roman" w:cs="Times New Roman"/>
          <w:lang w:eastAsia="ru-RU"/>
        </w:rPr>
        <w:t xml:space="preserve">В целях мобилизации дополнительных налоговых и неналоговых  доходов в консолидированный бюджет  Кемского муниципального района на 2018 год  </w:t>
      </w:r>
    </w:p>
    <w:p w:rsidR="006E6F9C" w:rsidRPr="006E6F9C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E6F9C" w:rsidRPr="006E6F9C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E6F9C" w:rsidRPr="006E6F9C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E6F9C">
        <w:rPr>
          <w:rFonts w:ascii="Times New Roman" w:eastAsia="Times New Roman" w:hAnsi="Times New Roman" w:cs="Times New Roman"/>
          <w:lang w:eastAsia="ru-RU"/>
        </w:rPr>
        <w:t>администрация Кемского муниципального района ПОСТАНОВЛЯЕТ:</w:t>
      </w:r>
    </w:p>
    <w:p w:rsidR="006E6F9C" w:rsidRPr="006E6F9C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6F9C" w:rsidRPr="006E6F9C" w:rsidRDefault="006E6F9C" w:rsidP="006E6F9C">
      <w:pPr>
        <w:pStyle w:val="a7"/>
        <w:ind w:firstLine="708"/>
        <w:jc w:val="both"/>
        <w:rPr>
          <w:rFonts w:ascii="Times New Roman" w:hAnsi="Times New Roman" w:cs="Times New Roman"/>
          <w:lang w:eastAsia="ru-RU"/>
        </w:rPr>
      </w:pPr>
      <w:r w:rsidRPr="006E6F9C">
        <w:rPr>
          <w:rFonts w:ascii="Times New Roman" w:hAnsi="Times New Roman" w:cs="Times New Roman"/>
          <w:lang w:eastAsia="ru-RU"/>
        </w:rPr>
        <w:t>1. Утвердить прилагаемый план работы комиссии по мобилизации дополнительных налоговых и неналоговых доходов в  консолидированный   бюджет Кемского  муниципального района на 2018 год.</w:t>
      </w:r>
    </w:p>
    <w:p w:rsidR="006E6F9C" w:rsidRPr="006E6F9C" w:rsidRDefault="006E6F9C" w:rsidP="006E6F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E6F9C">
        <w:rPr>
          <w:rFonts w:ascii="Times New Roman" w:hAnsi="Times New Roman" w:cs="Times New Roman"/>
          <w:lang w:eastAsia="ru-RU"/>
        </w:rPr>
        <w:t xml:space="preserve">2. Признать утратившим силу постановление от 17 января 2018 года № 22 «Об </w:t>
      </w:r>
      <w:r w:rsidRPr="006E6F9C">
        <w:rPr>
          <w:rFonts w:ascii="Times New Roman" w:eastAsia="Times New Roman" w:hAnsi="Times New Roman" w:cs="Times New Roman"/>
          <w:lang w:eastAsia="ru-RU"/>
        </w:rPr>
        <w:t xml:space="preserve">утверждении плана работы комиссии по мобилизации дополнительных налоговых и неналоговых доходов в консолидированный  бюджет Кемского муниципального района на 2018 год». </w:t>
      </w:r>
    </w:p>
    <w:p w:rsidR="006E6F9C" w:rsidRPr="006E6F9C" w:rsidRDefault="006E6F9C" w:rsidP="006E6F9C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6E6F9C">
        <w:rPr>
          <w:rFonts w:ascii="Times New Roman" w:hAnsi="Times New Roman" w:cs="Times New Roman"/>
          <w:color w:val="000000" w:themeColor="text1"/>
          <w:lang w:eastAsia="ru-RU"/>
        </w:rPr>
        <w:t>3.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E6F9C" w:rsidRPr="006E6F9C" w:rsidRDefault="006E6F9C" w:rsidP="006E6F9C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6E6F9C">
        <w:rPr>
          <w:rFonts w:ascii="Times New Roman" w:hAnsi="Times New Roman" w:cs="Times New Roman"/>
          <w:lang w:eastAsia="ru-RU"/>
        </w:rPr>
        <w:t xml:space="preserve">        </w:t>
      </w:r>
      <w:r w:rsidRPr="006E6F9C">
        <w:rPr>
          <w:rFonts w:ascii="Times New Roman" w:hAnsi="Times New Roman" w:cs="Times New Roman"/>
          <w:lang w:eastAsia="ru-RU"/>
        </w:rPr>
        <w:tab/>
        <w:t>4. Настоящее постановление применяется к правоотношениям, возникшим с 1 марта 2018 года.</w:t>
      </w:r>
    </w:p>
    <w:p w:rsidR="006E6F9C" w:rsidRPr="006E6F9C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6F9C" w:rsidRPr="006E6F9C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6F9C" w:rsidRPr="006E6F9C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6F9C" w:rsidRPr="006E6F9C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6F9C" w:rsidRPr="006E6F9C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6F9C" w:rsidRPr="006E6F9C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E6F9C">
        <w:rPr>
          <w:rFonts w:ascii="Times New Roman" w:eastAsia="Times New Roman" w:hAnsi="Times New Roman" w:cs="Times New Roman"/>
          <w:lang w:eastAsia="ru-RU"/>
        </w:rPr>
        <w:t xml:space="preserve">Глава администрации </w:t>
      </w:r>
    </w:p>
    <w:p w:rsidR="006E6F9C" w:rsidRPr="006E6F9C" w:rsidRDefault="006E6F9C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6E6F9C">
        <w:rPr>
          <w:rFonts w:ascii="Times New Roman" w:eastAsia="Times New Roman" w:hAnsi="Times New Roman" w:cs="Times New Roman"/>
          <w:lang w:eastAsia="ru-RU"/>
        </w:rPr>
        <w:t xml:space="preserve">       Кемского муниципального района                                                            Ю.К. </w:t>
      </w:r>
      <w:proofErr w:type="spellStart"/>
      <w:r w:rsidRPr="006E6F9C">
        <w:rPr>
          <w:rFonts w:ascii="Times New Roman" w:eastAsia="Times New Roman" w:hAnsi="Times New Roman" w:cs="Times New Roman"/>
          <w:lang w:eastAsia="ru-RU"/>
        </w:rPr>
        <w:t>Разумейчик</w:t>
      </w:r>
      <w:proofErr w:type="spellEnd"/>
    </w:p>
    <w:p w:rsidR="006E6F9C" w:rsidRP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P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C67614" w:rsidRDefault="00C67614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</w:rPr>
        <w:t>Утвержден постановлением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администрации Кемского 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муниципального района</w:t>
      </w:r>
    </w:p>
    <w:p w:rsidR="009C7B6B" w:rsidRDefault="009C7B6B" w:rsidP="009C7B6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от           апреля  2018 года №                                                        </w:t>
      </w: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C4E7C" w:rsidRPr="005E3875" w:rsidRDefault="00EC4E7C" w:rsidP="006E6F9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План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работы комиссии по мобилизации дополнительных налоговых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 и неналоговых доходов в консолидированный бюджет 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Кемского муниципального  района  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на 201</w:t>
      </w:r>
      <w:r>
        <w:rPr>
          <w:rFonts w:ascii="Times New Roman" w:hAnsi="Times New Roman"/>
        </w:rPr>
        <w:t>8</w:t>
      </w:r>
      <w:r w:rsidRPr="005E3875">
        <w:rPr>
          <w:rFonts w:ascii="Times New Roman" w:hAnsi="Times New Roman"/>
        </w:rPr>
        <w:t xml:space="preserve"> год</w:t>
      </w:r>
    </w:p>
    <w:p w:rsidR="00EC4E7C" w:rsidRPr="005E3875" w:rsidRDefault="00EC4E7C" w:rsidP="00EC4E7C">
      <w:pPr>
        <w:ind w:left="-567" w:firstLine="567"/>
        <w:jc w:val="center"/>
        <w:rPr>
          <w:rFonts w:ascii="Times New Roman" w:hAnsi="Times New Roman"/>
          <w:b/>
        </w:rPr>
      </w:pPr>
    </w:p>
    <w:tbl>
      <w:tblPr>
        <w:tblW w:w="1015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9"/>
        <w:gridCol w:w="5214"/>
        <w:gridCol w:w="3519"/>
      </w:tblGrid>
      <w:tr w:rsidR="00EC4E7C" w:rsidRPr="005E3875" w:rsidTr="00EC4E7C">
        <w:trPr>
          <w:cantSplit/>
          <w:trHeight w:val="4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Плановый месяц заседания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7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EC4E7C" w:rsidRPr="005E3875" w:rsidTr="00EC4E7C">
        <w:trPr>
          <w:cantSplit/>
          <w:trHeight w:val="430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C4E7C" w:rsidRDefault="00EC4E7C" w:rsidP="00277CD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FD1C9C" w:rsidRDefault="00EC4E7C" w:rsidP="00277CD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D1C9C">
              <w:rPr>
                <w:rFonts w:ascii="Times New Roman" w:hAnsi="Times New Roman"/>
              </w:rPr>
              <w:t>О сдаче страхователями индивидуальных сведений на застрахованных лиц, отчетности за 2017 год в налоговую инспекцию. О состоянии уплаты страховых взносов и о проводимой работе с должниками.</w:t>
            </w:r>
          </w:p>
          <w:p w:rsidR="00EC4E7C" w:rsidRDefault="00EC4E7C" w:rsidP="00277CD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E3875">
              <w:rPr>
                <w:rFonts w:ascii="Times New Roman" w:hAnsi="Times New Roman"/>
              </w:rPr>
              <w:t>О предоставлении страхователями района отчетности в ФСС за 201</w:t>
            </w:r>
            <w:r>
              <w:rPr>
                <w:rFonts w:ascii="Times New Roman" w:hAnsi="Times New Roman"/>
              </w:rPr>
              <w:t>7</w:t>
            </w:r>
            <w:r w:rsidRPr="005E3875">
              <w:rPr>
                <w:rFonts w:ascii="Times New Roman" w:hAnsi="Times New Roman"/>
              </w:rPr>
              <w:t xml:space="preserve"> год и  задолженности в ФСС по организациям – недоимщикам.</w:t>
            </w:r>
          </w:p>
          <w:p w:rsidR="00EC4E7C" w:rsidRPr="005E3875" w:rsidRDefault="00EC4E7C" w:rsidP="00277CD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  <w:p w:rsidR="00EC4E7C" w:rsidRPr="008001F3" w:rsidRDefault="00EC4E7C" w:rsidP="00277CD8">
            <w:pPr>
              <w:snapToGrid w:val="0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  <w:p w:rsidR="00EC4E7C" w:rsidRPr="00182D71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РК «ЦЗН</w:t>
            </w:r>
            <w:r w:rsidRPr="00182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Кемского района» (по согласованию)</w:t>
            </w:r>
          </w:p>
        </w:tc>
      </w:tr>
      <w:tr w:rsidR="00EC4E7C" w:rsidRPr="005E3875" w:rsidTr="00EC4E7C">
        <w:trPr>
          <w:cantSplit/>
          <w:trHeight w:val="1170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4C4AD2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4C4AD2">
              <w:rPr>
                <w:rFonts w:ascii="Times New Roman" w:hAnsi="Times New Roman"/>
              </w:rPr>
              <w:t>март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C67614">
        <w:trPr>
          <w:cantSplit/>
          <w:trHeight w:val="3241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EC4E7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</w:t>
            </w:r>
            <w:r w:rsidRPr="00706715">
              <w:rPr>
                <w:rFonts w:ascii="Times New Roman" w:hAnsi="Times New Roman"/>
              </w:rPr>
              <w:t>Рассмотрение  состояния  расчетов  организаций-</w:t>
            </w:r>
            <w:r>
              <w:rPr>
                <w:rFonts w:ascii="Times New Roman" w:hAnsi="Times New Roman"/>
              </w:rPr>
              <w:t xml:space="preserve">      </w:t>
            </w:r>
            <w:r w:rsidRPr="00706715">
              <w:rPr>
                <w:rFonts w:ascii="Times New Roman" w:hAnsi="Times New Roman"/>
              </w:rPr>
              <w:t xml:space="preserve">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  </w:t>
            </w:r>
            <w:r w:rsidRPr="00706715">
              <w:rPr>
                <w:rFonts w:ascii="Times New Roman" w:hAnsi="Times New Roman"/>
              </w:rPr>
              <w:t>Об эффективности администрирования доходов, от аренды муниципального имущества и 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C4E7C" w:rsidRPr="005E3875" w:rsidRDefault="00EC4E7C" w:rsidP="00277CD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snapToGrid w:val="0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tabs>
                <w:tab w:val="left" w:pos="394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>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706715">
              <w:rPr>
                <w:rFonts w:ascii="Times New Roman" w:hAnsi="Times New Roman"/>
              </w:rPr>
              <w:t>Об эффективности администрирования доходов от аренды земель и проводимой работе по взысканию задолженности по платежам.</w:t>
            </w:r>
          </w:p>
          <w:p w:rsidR="00EC4E7C" w:rsidRPr="0070671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  <w:p w:rsidR="00EC4E7C" w:rsidRPr="005E3875" w:rsidRDefault="00EC4E7C" w:rsidP="00277CD8">
            <w:pPr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EE71F8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>Кемского муниципального района</w:t>
            </w:r>
          </w:p>
          <w:p w:rsidR="00EC4E7C" w:rsidRPr="005E3875" w:rsidRDefault="00EC4E7C" w:rsidP="00C676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РК «ЦЗН</w:t>
            </w:r>
            <w:r w:rsidRPr="00182D71">
              <w:rPr>
                <w:rFonts w:ascii="Times New Roman" w:hAnsi="Times New Roman"/>
              </w:rPr>
              <w:t xml:space="preserve"> </w:t>
            </w:r>
            <w:r w:rsidR="00C67614">
              <w:rPr>
                <w:rFonts w:ascii="Times New Roman" w:hAnsi="Times New Roman"/>
              </w:rPr>
              <w:t>Кемского района»     (</w:t>
            </w:r>
            <w:r>
              <w:rPr>
                <w:rFonts w:ascii="Times New Roman" w:hAnsi="Times New Roman"/>
              </w:rPr>
              <w:t>по согласованию)</w:t>
            </w: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июнь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РК «ЦЗН</w:t>
            </w:r>
            <w:r w:rsidRPr="00182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Кемского района»     ( по согласованию)</w:t>
            </w:r>
          </w:p>
        </w:tc>
      </w:tr>
      <w:tr w:rsidR="00EC4E7C" w:rsidRPr="005E3875" w:rsidTr="00EC4E7C">
        <w:trPr>
          <w:cantSplit/>
          <w:trHeight w:val="143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EC4E7C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EC4E7C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43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октябрь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C4E7C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C4E7C"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DB7A30" w:rsidP="00DB7A3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3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C4E7C" w:rsidRPr="00706715">
              <w:rPr>
                <w:rFonts w:ascii="Times New Roman" w:hAnsi="Times New Roman"/>
              </w:rPr>
              <w:t>О проводимой работе с должниками по местным налогам и проводимой работе по взысканию задолженности.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EC4E7C" w:rsidRPr="005E3875">
              <w:rPr>
                <w:rFonts w:ascii="Times New Roman" w:hAnsi="Times New Roman"/>
              </w:rPr>
              <w:t xml:space="preserve">О проводимой </w:t>
            </w:r>
            <w:proofErr w:type="spellStart"/>
            <w:r w:rsidR="00EC4E7C" w:rsidRPr="005E3875">
              <w:rPr>
                <w:rFonts w:ascii="Times New Roman" w:hAnsi="Times New Roman"/>
              </w:rPr>
              <w:t>претензионно</w:t>
            </w:r>
            <w:proofErr w:type="spellEnd"/>
            <w:r w:rsidR="00EC4E7C" w:rsidRPr="005E3875">
              <w:rPr>
                <w:rFonts w:ascii="Times New Roman" w:hAnsi="Times New Roman"/>
              </w:rPr>
              <w:t>-исковой работе по взысканию задолженности по аренде муниципального имущества, аренде земель.</w:t>
            </w:r>
          </w:p>
          <w:p w:rsidR="00EC4E7C" w:rsidRPr="005E3875" w:rsidRDefault="00EC4E7C" w:rsidP="00277CD8">
            <w:pPr>
              <w:snapToGrid w:val="0"/>
              <w:ind w:left="720"/>
              <w:jc w:val="both"/>
              <w:rPr>
                <w:rFonts w:ascii="Times New Roman" w:hAnsi="Times New Roman"/>
              </w:rPr>
            </w:pP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EC4E7C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 xml:space="preserve">Кемского муниципального района 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710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E3875">
              <w:rPr>
                <w:rFonts w:ascii="Times New Roman" w:hAnsi="Times New Roman"/>
              </w:rPr>
              <w:t>оябрь</w:t>
            </w:r>
            <w:r>
              <w:rPr>
                <w:rFonts w:ascii="Times New Roman" w:hAnsi="Times New Roman"/>
              </w:rPr>
              <w:t>-декабрь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  <w:p w:rsidR="00EC4E7C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C4E7C"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DB7A30" w:rsidP="00DB7A3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C4E7C" w:rsidRPr="00706715">
              <w:rPr>
                <w:rFonts w:ascii="Times New Roman" w:hAnsi="Times New Roman"/>
              </w:rPr>
              <w:t xml:space="preserve">О сдаче страхователями индивидуальных сведений на застрахованных лиц, отчетности за истекший период 2017 года в </w:t>
            </w:r>
            <w:r w:rsidR="00EC4E7C">
              <w:rPr>
                <w:rFonts w:ascii="Times New Roman" w:hAnsi="Times New Roman"/>
              </w:rPr>
              <w:t>налоговую инспекцию</w:t>
            </w:r>
            <w:r w:rsidR="00EC4E7C" w:rsidRPr="00706715">
              <w:rPr>
                <w:rFonts w:ascii="Times New Roman" w:hAnsi="Times New Roman"/>
              </w:rPr>
              <w:t>. О состоянии уплаты страховых взносов и о проводимой работе с должниками.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EC4E7C" w:rsidRPr="005E3875">
              <w:rPr>
                <w:rFonts w:ascii="Times New Roman" w:hAnsi="Times New Roman"/>
              </w:rPr>
              <w:t>О предоставлении страхователями района отчетности в ФСС за 9 месяцев 201</w:t>
            </w:r>
            <w:r w:rsidR="00EC4E7C">
              <w:rPr>
                <w:rFonts w:ascii="Times New Roman" w:hAnsi="Times New Roman"/>
              </w:rPr>
              <w:t>8</w:t>
            </w:r>
            <w:r w:rsidR="00EC4E7C" w:rsidRPr="005E3875">
              <w:rPr>
                <w:rFonts w:ascii="Times New Roman" w:hAnsi="Times New Roman"/>
              </w:rPr>
              <w:t xml:space="preserve"> года и  задолженности в ФСС по организациям – недоимщикам.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EC4E7C" w:rsidRPr="005E3875">
              <w:rPr>
                <w:rFonts w:ascii="Times New Roman" w:hAnsi="Times New Roman"/>
              </w:rPr>
              <w:t>Подведение итогов  деятельности Комиссии за 201</w:t>
            </w:r>
            <w:r w:rsidR="00EC4E7C">
              <w:rPr>
                <w:rFonts w:ascii="Times New Roman" w:hAnsi="Times New Roman"/>
              </w:rPr>
              <w:t>8</w:t>
            </w:r>
            <w:r w:rsidR="00EC4E7C" w:rsidRPr="005E3875">
              <w:rPr>
                <w:rFonts w:ascii="Times New Roman" w:hAnsi="Times New Roman"/>
              </w:rPr>
              <w:t xml:space="preserve"> год.</w:t>
            </w:r>
          </w:p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  <w:p w:rsidR="00EC4E7C" w:rsidRPr="005E3875" w:rsidRDefault="00EC4E7C" w:rsidP="00277CD8">
            <w:pPr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Pr="00FC7996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E7C" w:rsidRPr="00FC7996" w:rsidSect="009C7B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A7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EDA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193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0F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73154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0452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B"/>
    <w:rsid w:val="00087268"/>
    <w:rsid w:val="000C25AE"/>
    <w:rsid w:val="001552B0"/>
    <w:rsid w:val="001A7D7A"/>
    <w:rsid w:val="001C3A3E"/>
    <w:rsid w:val="001E7D0B"/>
    <w:rsid w:val="0023274E"/>
    <w:rsid w:val="002469DB"/>
    <w:rsid w:val="00280F73"/>
    <w:rsid w:val="00346959"/>
    <w:rsid w:val="00373C79"/>
    <w:rsid w:val="0038674A"/>
    <w:rsid w:val="0039417D"/>
    <w:rsid w:val="003A5BA3"/>
    <w:rsid w:val="003D7F96"/>
    <w:rsid w:val="003E03C8"/>
    <w:rsid w:val="0041752A"/>
    <w:rsid w:val="00542578"/>
    <w:rsid w:val="00592D08"/>
    <w:rsid w:val="00686591"/>
    <w:rsid w:val="006B167D"/>
    <w:rsid w:val="006C5CC1"/>
    <w:rsid w:val="006E6F9C"/>
    <w:rsid w:val="006F3B97"/>
    <w:rsid w:val="007D5F50"/>
    <w:rsid w:val="00820E96"/>
    <w:rsid w:val="008F3593"/>
    <w:rsid w:val="00914B27"/>
    <w:rsid w:val="009C7B6B"/>
    <w:rsid w:val="009E5A1E"/>
    <w:rsid w:val="00BB226B"/>
    <w:rsid w:val="00C52D6F"/>
    <w:rsid w:val="00C6586B"/>
    <w:rsid w:val="00C67614"/>
    <w:rsid w:val="00C851DA"/>
    <w:rsid w:val="00CA6F57"/>
    <w:rsid w:val="00DA03B2"/>
    <w:rsid w:val="00DB7A30"/>
    <w:rsid w:val="00DF4EC1"/>
    <w:rsid w:val="00EC4E7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8</cp:revision>
  <cp:lastPrinted>2018-04-05T08:26:00Z</cp:lastPrinted>
  <dcterms:created xsi:type="dcterms:W3CDTF">2018-04-05T08:24:00Z</dcterms:created>
  <dcterms:modified xsi:type="dcterms:W3CDTF">2018-04-06T06:38:00Z</dcterms:modified>
</cp:coreProperties>
</file>