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835" w:rsidRDefault="00C80835" w:rsidP="00C93F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523D9A13" wp14:editId="204CA964">
                <wp:simplePos x="0" y="0"/>
                <wp:positionH relativeFrom="column">
                  <wp:posOffset>-165735</wp:posOffset>
                </wp:positionH>
                <wp:positionV relativeFrom="paragraph">
                  <wp:posOffset>831215</wp:posOffset>
                </wp:positionV>
                <wp:extent cx="5995035" cy="688340"/>
                <wp:effectExtent l="0" t="2540" r="0" b="44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503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835" w:rsidRPr="0071648D" w:rsidRDefault="00C80835" w:rsidP="00C80835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3.05pt;margin-top:65.45pt;width:472.05pt;height: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" o:allowincell="f" filled="f" stroked="f" strokeweight="1pt">
                <v:textbox inset="1pt,1pt,1pt,1pt">
                  <w:txbxContent>
                    <w:p w:rsidR="00C80835" w:rsidRPr="0071648D" w:rsidRDefault="00C80835" w:rsidP="00C80835"/>
                  </w:txbxContent>
                </v:textbox>
                <w10:anchorlock/>
              </v:rect>
            </w:pict>
          </mc:Fallback>
        </mc:AlternateContent>
      </w:r>
      <w:r w:rsidRPr="00C80835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1C71D147" wp14:editId="55764FE2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3F4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C93F4D" w:rsidRPr="00C80835" w:rsidRDefault="00C93F4D" w:rsidP="00C93F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80835" w:rsidRPr="00C80835" w:rsidRDefault="00C80835" w:rsidP="00C80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Российская Федерация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Карелия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9530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Кемского муниципального района</w:t>
      </w:r>
    </w:p>
    <w:p w:rsid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3F4D" w:rsidRPr="00C80835" w:rsidRDefault="00C93F4D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5767F1" w:rsidRDefault="005767F1" w:rsidP="005E5014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9E5" w:rsidRDefault="005D69E5" w:rsidP="005E5014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720" w:rsidRPr="00D90720" w:rsidRDefault="00D90720" w:rsidP="00D90720">
      <w:pPr>
        <w:tabs>
          <w:tab w:val="left" w:pos="921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  декабря  2018 года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r w:rsidRPr="00D90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1194</w:t>
      </w:r>
    </w:p>
    <w:p w:rsidR="005D69E5" w:rsidRDefault="00D90720" w:rsidP="00D90720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720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Кемь</w:t>
      </w:r>
    </w:p>
    <w:p w:rsidR="00D90720" w:rsidRPr="00D90720" w:rsidRDefault="00D90720" w:rsidP="00D90720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C80835" w:rsidRPr="00C80835" w:rsidRDefault="00C80835" w:rsidP="00A92568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 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установлении расходного обязательства </w:t>
      </w:r>
      <w:r w:rsidR="0095309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 на реализацию мероприятий по содействию созданию в субъектах Российской Федерации новых мест в общеобразовательных организациях на 2019 год</w:t>
      </w:r>
    </w:p>
    <w:p w:rsidR="00C80835" w:rsidRDefault="00C8083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F4D" w:rsidRPr="00C80835" w:rsidRDefault="00C93F4D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93F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Бюджетным кодексом Российской Федерации, Законом Республики Карелия от 21 декабря 2017 года № 2205-ЗРК «О бюджете Республики Карелия на 2018 год и на плановый период 2019 и 2020 годов», </w:t>
      </w:r>
      <w:r w:rsidR="003835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Республики Карелия от 20 июня 2014 года</w:t>
      </w:r>
      <w:r w:rsidR="00702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3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196-П «Об утверждении государственной программы Республики Карелия «Развитие образования» </w:t>
      </w:r>
      <w:r w:rsidR="00702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2014-2025 годы», постановлением Правительства Республики Карелия </w:t>
      </w:r>
      <w:r w:rsidR="0038355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19 декабря 2017 года</w:t>
      </w:r>
      <w:r w:rsidR="00482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452 «Об утверждении Условий предоставления и расходования субсидий местным бюджетам из бюджета Республики Карелия</w:t>
      </w:r>
      <w:r w:rsidR="00BC4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Критериев отбора муниципальных образований для предоставления субсидий местным бюджетам из бюджета Республики Карелия», </w:t>
      </w:r>
      <w:r w:rsidR="00C93F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</w:t>
      </w:r>
      <w:r w:rsidR="003835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 Республики Карелия от 8 ноября 2018 года №404-П «О распределении на 2019 год субсидий бюджетам муниципальных районов (городских округов) на реализацию мероприятий по содействию созданию в субъектах Российской Федерации новых мест в общеобразовательных ор</w:t>
      </w:r>
      <w:r w:rsidR="00C93F4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38355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анизациях»</w:t>
      </w:r>
      <w:r w:rsidR="00C93F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Соглашение</w:t>
      </w:r>
      <w:r w:rsidR="0070257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C93F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из бюджета Республики Карелия бюджету Кемского муниципального района субсидии на реализацию мероприятий по содействию созданию в субъектах Российской Федерации новых мест в общеобразовательных организациях на 2019 год</w:t>
      </w:r>
      <w:r w:rsidR="00415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20 ноября 2018 года № 10</w:t>
      </w:r>
      <w:r w:rsidR="00383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Соглашение),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95309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ПОСТАНОВЛЯЕТ: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050" w:rsidRDefault="00C80835" w:rsidP="00CA705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Установить, что </w:t>
      </w:r>
      <w:r w:rsidR="00953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мероприятий по содействию созданию в субъектах Российской Федерации новых мест в общеобразовательных организациях на 2019 год,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расходным обязательств</w:t>
      </w:r>
      <w:r w:rsidR="0070257E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309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финансовое обеспечение которого осуществляется за счет средств </w:t>
      </w:r>
      <w:r w:rsidR="0095309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местного бюджета и субсидии, предоставляемой на указанные цели из бюджета Республики Карелия.</w:t>
      </w:r>
    </w:p>
    <w:p w:rsidR="00C80835" w:rsidRDefault="006D2B51" w:rsidP="006D2B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средства, передаваемые из бюджета Республики Карелия,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отражаются в бюдже</w:t>
      </w:r>
      <w:r w:rsidR="00DD6B89" w:rsidRPr="00CE5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 </w:t>
      </w:r>
      <w:r w:rsidR="00CE558D" w:rsidRPr="00CE5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как субсидии бюджетам муниципальных районов на реализацию мероприятий по содействию созданию в </w:t>
      </w:r>
      <w:r w:rsidR="0070257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CE558D" w:rsidRPr="00CE558D">
        <w:rPr>
          <w:rFonts w:ascii="Times New Roman" w:eastAsia="Times New Roman" w:hAnsi="Times New Roman" w:cs="Times New Roman"/>
          <w:sz w:val="24"/>
          <w:szCs w:val="24"/>
          <w:lang w:eastAsia="ru-RU"/>
        </w:rPr>
        <w:t>убъектах Российской Федерации новых мест в о</w:t>
      </w:r>
      <w:r w:rsidR="00CE558D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бщеобразовательных организациях</w:t>
      </w:r>
      <w:r w:rsidR="00DD6B89" w:rsidRPr="00CE55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3A03" w:rsidRPr="00C80835" w:rsidRDefault="00CC3A03" w:rsidP="006D2B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Целевые показатели результативности использования средств субсидии из бюджета Республики Карелия устанавливаются Соглашением. Выполнение целевых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показателей результативности использования средств</w:t>
      </w:r>
      <w:r w:rsidR="00C93F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субсидии обеспечивается администрацией </w:t>
      </w:r>
      <w:r w:rsidR="00A23EB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 в пределах средств субсидии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предоставляемой из бюджета Республики Карелия.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2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F076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азместить </w:t>
      </w:r>
      <w:r w:rsidR="00702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администрации </w:t>
      </w:r>
      <w:r w:rsidR="00A23EB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«Интернет».</w:t>
      </w:r>
    </w:p>
    <w:p w:rsidR="00C80835" w:rsidRPr="00C80835" w:rsidRDefault="00C42F39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5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применяется к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правоотношения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м, возникшим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января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67F1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5D69E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5767F1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C80835" w:rsidRPr="00C80835" w:rsidRDefault="00A23EBA" w:rsidP="00A23E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Ю.К. Разумейчик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9EC" w:rsidRDefault="00CA49E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Pr="00C80835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80835" w:rsidSect="00D3670E">
      <w:pgSz w:w="11907" w:h="16840" w:code="9"/>
      <w:pgMar w:top="851" w:right="851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D417F6"/>
    <w:multiLevelType w:val="hybridMultilevel"/>
    <w:tmpl w:val="99D4D93C"/>
    <w:lvl w:ilvl="0" w:tplc="73226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C1"/>
    <w:rsid w:val="0006136C"/>
    <w:rsid w:val="00087268"/>
    <w:rsid w:val="00096987"/>
    <w:rsid w:val="000C79DD"/>
    <w:rsid w:val="000E6717"/>
    <w:rsid w:val="0012257B"/>
    <w:rsid w:val="001964E4"/>
    <w:rsid w:val="001A7D7A"/>
    <w:rsid w:val="001D0B2C"/>
    <w:rsid w:val="002469DB"/>
    <w:rsid w:val="002A75A3"/>
    <w:rsid w:val="002E47C1"/>
    <w:rsid w:val="003421D5"/>
    <w:rsid w:val="00346959"/>
    <w:rsid w:val="00373C79"/>
    <w:rsid w:val="00383550"/>
    <w:rsid w:val="0039417D"/>
    <w:rsid w:val="003E272C"/>
    <w:rsid w:val="00415731"/>
    <w:rsid w:val="00461964"/>
    <w:rsid w:val="004826F7"/>
    <w:rsid w:val="004E541F"/>
    <w:rsid w:val="004F0766"/>
    <w:rsid w:val="0050072E"/>
    <w:rsid w:val="0051403B"/>
    <w:rsid w:val="005767F1"/>
    <w:rsid w:val="00592D08"/>
    <w:rsid w:val="00593B89"/>
    <w:rsid w:val="005C55F4"/>
    <w:rsid w:val="005D69E5"/>
    <w:rsid w:val="005E5014"/>
    <w:rsid w:val="00626EC6"/>
    <w:rsid w:val="00637023"/>
    <w:rsid w:val="00642208"/>
    <w:rsid w:val="0064268A"/>
    <w:rsid w:val="006964BD"/>
    <w:rsid w:val="006B167D"/>
    <w:rsid w:val="006D2B51"/>
    <w:rsid w:val="006E6BD3"/>
    <w:rsid w:val="0070257E"/>
    <w:rsid w:val="00790D8D"/>
    <w:rsid w:val="007E1989"/>
    <w:rsid w:val="00820E96"/>
    <w:rsid w:val="00846A1E"/>
    <w:rsid w:val="00872437"/>
    <w:rsid w:val="0088452B"/>
    <w:rsid w:val="008E65C4"/>
    <w:rsid w:val="008F3593"/>
    <w:rsid w:val="00947E1B"/>
    <w:rsid w:val="0095309C"/>
    <w:rsid w:val="009741CA"/>
    <w:rsid w:val="0099191D"/>
    <w:rsid w:val="009D58EA"/>
    <w:rsid w:val="009E5A1E"/>
    <w:rsid w:val="00A01C9A"/>
    <w:rsid w:val="00A23EBA"/>
    <w:rsid w:val="00A52A7F"/>
    <w:rsid w:val="00A92568"/>
    <w:rsid w:val="00AF50B2"/>
    <w:rsid w:val="00B15632"/>
    <w:rsid w:val="00BB226B"/>
    <w:rsid w:val="00BC0727"/>
    <w:rsid w:val="00BC0C55"/>
    <w:rsid w:val="00BC4863"/>
    <w:rsid w:val="00C42F39"/>
    <w:rsid w:val="00C80835"/>
    <w:rsid w:val="00C8599A"/>
    <w:rsid w:val="00C93F4D"/>
    <w:rsid w:val="00CA49EC"/>
    <w:rsid w:val="00CA7050"/>
    <w:rsid w:val="00CC3A03"/>
    <w:rsid w:val="00CE558D"/>
    <w:rsid w:val="00CE6544"/>
    <w:rsid w:val="00D07ED2"/>
    <w:rsid w:val="00D45F17"/>
    <w:rsid w:val="00D90720"/>
    <w:rsid w:val="00DD6B89"/>
    <w:rsid w:val="00DE763F"/>
    <w:rsid w:val="00DF4EC1"/>
    <w:rsid w:val="00E04AC8"/>
    <w:rsid w:val="00ED794F"/>
    <w:rsid w:val="00F65CC4"/>
    <w:rsid w:val="00F76B19"/>
    <w:rsid w:val="00F93FA7"/>
    <w:rsid w:val="00FB06AB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Zakupki</cp:lastModifiedBy>
  <cp:revision>2</cp:revision>
  <cp:lastPrinted>2019-01-09T09:49:00Z</cp:lastPrinted>
  <dcterms:created xsi:type="dcterms:W3CDTF">2019-01-09T09:50:00Z</dcterms:created>
  <dcterms:modified xsi:type="dcterms:W3CDTF">2019-01-09T09:50:00Z</dcterms:modified>
</cp:coreProperties>
</file>