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360" w:rsidRDefault="00314360" w:rsidP="00314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360" w:rsidRPr="00314360" w:rsidRDefault="00314360" w:rsidP="00314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360" w:rsidRPr="00314360" w:rsidRDefault="00314360" w:rsidP="00314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360">
        <w:rPr>
          <w:rFonts w:ascii="Times New Roman" w:eastAsia="Times New Roman" w:hAnsi="Times New Roman" w:cs="Times New Roman"/>
          <w:sz w:val="24"/>
          <w:szCs w:val="24"/>
          <w:lang w:eastAsia="ru-RU"/>
        </w:rPr>
        <w:t>12 декабря 2018 года                                                                                                        № 1073</w:t>
      </w:r>
    </w:p>
    <w:p w:rsidR="0016797B" w:rsidRDefault="00314360" w:rsidP="00314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360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EB4E12" w:rsidRDefault="00EB4E12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</w:t>
      </w:r>
      <w:r w:rsidR="00373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</w:t>
      </w:r>
      <w:bookmarkEnd w:id="0"/>
      <w:r w:rsidR="00373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на </w:t>
      </w:r>
      <w:r w:rsidR="002E7A9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мероприятий по погашению</w:t>
      </w:r>
      <w:r w:rsidR="00116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просроченной кредиторской задолженн</w:t>
      </w:r>
      <w:r w:rsidR="00167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ости консолидированного бюджета Кемского </w:t>
      </w:r>
      <w:r w:rsidR="00116B9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по оплате коммунальных услуг и сокращению общего объема просроченной кредиторской задолженности консолидированного бюджета</w:t>
      </w:r>
      <w:r w:rsidR="00167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</w:t>
      </w:r>
      <w:r w:rsidR="00116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 казенным учреждениям на 1 января 2019 года </w:t>
      </w: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Бюджетным кодексом Российской Федерации, Законом Республики Карелия от 21 декабря 2017 года № 2205-ЗРК «О бюджете Республики Карелия на 2018 год и на плановый период 2019 и 2020 годов», </w:t>
      </w:r>
      <w:r w:rsidR="00116B9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программой Республики Карелия «Эффективное управление региональными и муниципальными финансами в Республике Карелия», утвержденной постановлением Правительства Республики Карелия от 15 апреля 2014 года № 112-П, постановлением Правительства Республики Карелия от 19 декабря 2017 года № 452-П «Об утверждении Условий предоставления и расходования субсидий местным бюджетам из бюджета Республики Карелия, Критериев отбора муниципальных образований для предоставления субсидий местным бюджетам Республики Карелия, Соглашения о предоставлении субсидии</w:t>
      </w:r>
      <w:r w:rsidR="002E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сбалансированность бюджетов муниципальных образований из бюджета Республики Карелия бюджету Кемского муниципального района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Pr="00D20555" w:rsidRDefault="00C80835" w:rsidP="00D205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2E7A9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реализация</w:t>
      </w:r>
      <w:r w:rsidR="002E7A9F" w:rsidRPr="002E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</w:t>
      </w:r>
      <w:r w:rsidR="002E7A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2E7A9F" w:rsidRPr="002E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7A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погашению</w:t>
      </w:r>
      <w:r w:rsidR="002E7A9F" w:rsidRPr="002E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просроченной кредиторской задолженности консолидированного бюджета </w:t>
      </w:r>
      <w:r w:rsidR="00167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</w:t>
      </w:r>
      <w:r w:rsidR="002E7A9F" w:rsidRPr="002E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по оплате коммунальных услуг и сокращению общего объема просроченной кредиторской задолженности консолидированного бюджета </w:t>
      </w:r>
      <w:r w:rsidR="00167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</w:t>
      </w:r>
      <w:r w:rsidR="002E7A9F" w:rsidRPr="002E7A9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по казенным учреждениям на 1 января 2019 года</w:t>
      </w:r>
      <w:r w:rsidR="0062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расходным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обязательствами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обеспечение которого осуществляется за счет средств </w:t>
      </w:r>
      <w:r w:rsidR="005A3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местного бюджета и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предоставляемой на указанные цели из бюджета Республики Карелия.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0555" w:rsidRDefault="006D2B51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средства, передаваемые из бюджета Республики Карелия,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отражаются в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местном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бюджете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субсидии </w:t>
      </w:r>
      <w:r w:rsidR="005A3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сбалансированность бюджетов муниципальных образований из бюджета Республики Карелия 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60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</w:t>
      </w:r>
      <w:r w:rsidR="005A3630" w:rsidRPr="005A3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по погашению просроченной кредиторской задолженности консолидированного бюджета </w:t>
      </w:r>
      <w:r w:rsidR="00167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</w:t>
      </w:r>
      <w:r w:rsidR="005A3630" w:rsidRPr="005A3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по оплате коммунальных услуг и сокращению общего объема просроченной кредиторской задолженности консолидированного бюджета </w:t>
      </w:r>
      <w:r w:rsidR="00167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</w:t>
      </w:r>
      <w:r w:rsidR="005A3630" w:rsidRPr="005A363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по казенным учреждениям на 1 января 2019 года в 2018 году</w:t>
      </w:r>
      <w:r w:rsid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3A03" w:rsidRPr="00C80835" w:rsidRDefault="00CC3A03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Целевые показатели результативности использования средств субсидии из бюджета Республики Карелия устанавливаются Соглашением. Выполнение целевых показателей результативности использования средств субсидии обеспечивается администрацией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средств субсидии, предоставляемой из бюджета Республики Карелия.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в «Информационном бюллетене органов местного самоуправления Кемского муниципального района» и разместить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246B39" w:rsidRDefault="00C42F39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постановления возложить на заместителя главы администрации </w:t>
      </w:r>
      <w:proofErr w:type="spellStart"/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Данильеву</w:t>
      </w:r>
      <w:proofErr w:type="spellEnd"/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Е.П.</w:t>
      </w:r>
    </w:p>
    <w:p w:rsidR="00C80835" w:rsidRPr="00C80835" w:rsidRDefault="00246B39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6.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67F1"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5A3630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C80835" w:rsidRPr="00C80835" w:rsidRDefault="00EB4E1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6D60DE">
        <w:rPr>
          <w:rFonts w:ascii="Times New Roman" w:eastAsia="Times New Roman" w:hAnsi="Times New Roman" w:cs="Times New Roman"/>
          <w:sz w:val="24"/>
          <w:szCs w:val="24"/>
          <w:lang w:eastAsia="ru-RU"/>
        </w:rPr>
        <w:t>Ю.К.Разумейчик</w:t>
      </w:r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6136C"/>
    <w:rsid w:val="00087268"/>
    <w:rsid w:val="00096987"/>
    <w:rsid w:val="000C79DD"/>
    <w:rsid w:val="000E6717"/>
    <w:rsid w:val="00116B9A"/>
    <w:rsid w:val="001221B8"/>
    <w:rsid w:val="0012257B"/>
    <w:rsid w:val="0016797B"/>
    <w:rsid w:val="001964E4"/>
    <w:rsid w:val="001A7D7A"/>
    <w:rsid w:val="001D0B2C"/>
    <w:rsid w:val="002469DB"/>
    <w:rsid w:val="00246B39"/>
    <w:rsid w:val="002A75A3"/>
    <w:rsid w:val="002E47C1"/>
    <w:rsid w:val="002E7A9F"/>
    <w:rsid w:val="00314360"/>
    <w:rsid w:val="003421D5"/>
    <w:rsid w:val="00346959"/>
    <w:rsid w:val="003737F4"/>
    <w:rsid w:val="00373C79"/>
    <w:rsid w:val="0039417D"/>
    <w:rsid w:val="003E272C"/>
    <w:rsid w:val="00461964"/>
    <w:rsid w:val="004826F7"/>
    <w:rsid w:val="004E541F"/>
    <w:rsid w:val="004F0766"/>
    <w:rsid w:val="0050072E"/>
    <w:rsid w:val="0051403B"/>
    <w:rsid w:val="00522FCB"/>
    <w:rsid w:val="005767F1"/>
    <w:rsid w:val="00577940"/>
    <w:rsid w:val="00592D08"/>
    <w:rsid w:val="005A3630"/>
    <w:rsid w:val="005C55F4"/>
    <w:rsid w:val="005D0903"/>
    <w:rsid w:val="005E5014"/>
    <w:rsid w:val="0062516C"/>
    <w:rsid w:val="00626EC6"/>
    <w:rsid w:val="00637023"/>
    <w:rsid w:val="00642208"/>
    <w:rsid w:val="0064268A"/>
    <w:rsid w:val="006964BD"/>
    <w:rsid w:val="006A0888"/>
    <w:rsid w:val="006B167D"/>
    <w:rsid w:val="006D2B51"/>
    <w:rsid w:val="006D60DE"/>
    <w:rsid w:val="006E6BD3"/>
    <w:rsid w:val="00790D8D"/>
    <w:rsid w:val="007E1989"/>
    <w:rsid w:val="00820E96"/>
    <w:rsid w:val="00846A1E"/>
    <w:rsid w:val="00872437"/>
    <w:rsid w:val="0088452B"/>
    <w:rsid w:val="008E65C4"/>
    <w:rsid w:val="008E7936"/>
    <w:rsid w:val="008F3593"/>
    <w:rsid w:val="00947E1B"/>
    <w:rsid w:val="009741CA"/>
    <w:rsid w:val="0099191D"/>
    <w:rsid w:val="009D58EA"/>
    <w:rsid w:val="009E5A1E"/>
    <w:rsid w:val="00A01C9A"/>
    <w:rsid w:val="00A52A7F"/>
    <w:rsid w:val="00A92568"/>
    <w:rsid w:val="00B15632"/>
    <w:rsid w:val="00BB226B"/>
    <w:rsid w:val="00BC0727"/>
    <w:rsid w:val="00BC0C55"/>
    <w:rsid w:val="00BC4863"/>
    <w:rsid w:val="00C42F39"/>
    <w:rsid w:val="00C80835"/>
    <w:rsid w:val="00C8599A"/>
    <w:rsid w:val="00C91BD8"/>
    <w:rsid w:val="00CA49EC"/>
    <w:rsid w:val="00CA7050"/>
    <w:rsid w:val="00CC3A03"/>
    <w:rsid w:val="00CD252E"/>
    <w:rsid w:val="00CE6544"/>
    <w:rsid w:val="00D07ED2"/>
    <w:rsid w:val="00D20555"/>
    <w:rsid w:val="00D45F17"/>
    <w:rsid w:val="00DA3D54"/>
    <w:rsid w:val="00DD6B89"/>
    <w:rsid w:val="00DE763F"/>
    <w:rsid w:val="00DF4EC1"/>
    <w:rsid w:val="00E04AC8"/>
    <w:rsid w:val="00EB4E12"/>
    <w:rsid w:val="00ED794F"/>
    <w:rsid w:val="00F65CC4"/>
    <w:rsid w:val="00F76B19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Zakupki</cp:lastModifiedBy>
  <cp:revision>41</cp:revision>
  <cp:lastPrinted>2018-12-12T09:20:00Z</cp:lastPrinted>
  <dcterms:created xsi:type="dcterms:W3CDTF">2017-04-27T11:17:00Z</dcterms:created>
  <dcterms:modified xsi:type="dcterms:W3CDTF">2018-12-12T09:31:00Z</dcterms:modified>
</cp:coreProperties>
</file>