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BF9" w:rsidRPr="00C86F83" w:rsidRDefault="004F5BF9" w:rsidP="004F5BF9">
      <w:pPr>
        <w:jc w:val="center"/>
        <w:rPr>
          <w:b/>
          <w:sz w:val="26"/>
          <w:szCs w:val="26"/>
        </w:rPr>
      </w:pPr>
      <w:r w:rsidRPr="00C86F83">
        <w:rPr>
          <w:b/>
          <w:sz w:val="26"/>
          <w:szCs w:val="26"/>
        </w:rPr>
        <w:t>Российская Федерация</w:t>
      </w:r>
    </w:p>
    <w:p w:rsidR="004F5BF9" w:rsidRPr="00C86F83" w:rsidRDefault="004F5BF9" w:rsidP="004F5BF9">
      <w:pPr>
        <w:pStyle w:val="1"/>
        <w:rPr>
          <w:sz w:val="26"/>
          <w:szCs w:val="26"/>
        </w:rPr>
      </w:pPr>
      <w:r w:rsidRPr="00C86F83">
        <w:rPr>
          <w:sz w:val="26"/>
          <w:szCs w:val="26"/>
        </w:rPr>
        <w:t>Республика Карелия</w:t>
      </w:r>
    </w:p>
    <w:p w:rsidR="004F5BF9" w:rsidRPr="00C86F83" w:rsidRDefault="004F5BF9" w:rsidP="004F5BF9">
      <w:pPr>
        <w:pStyle w:val="2"/>
        <w:rPr>
          <w:sz w:val="26"/>
          <w:szCs w:val="26"/>
        </w:rPr>
      </w:pPr>
      <w:r w:rsidRPr="00C86F83">
        <w:rPr>
          <w:sz w:val="26"/>
          <w:szCs w:val="26"/>
        </w:rPr>
        <w:t>Администрация Кемского муниципального района</w:t>
      </w:r>
    </w:p>
    <w:p w:rsidR="004F5BF9" w:rsidRDefault="004F5BF9" w:rsidP="004F5BF9"/>
    <w:p w:rsidR="004F5BF9" w:rsidRDefault="004F5BF9" w:rsidP="004F5BF9"/>
    <w:p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:rsidR="004F5BF9" w:rsidRDefault="004F5BF9" w:rsidP="004F5BF9"/>
    <w:p w:rsidR="0082789F" w:rsidRDefault="0082789F" w:rsidP="0082789F">
      <w:pPr>
        <w:ind w:right="-1"/>
        <w:jc w:val="both"/>
        <w:rPr>
          <w:sz w:val="24"/>
          <w:szCs w:val="24"/>
        </w:rPr>
      </w:pPr>
    </w:p>
    <w:p w:rsidR="0029741A" w:rsidRPr="0029741A" w:rsidRDefault="0029741A" w:rsidP="0029741A">
      <w:pPr>
        <w:ind w:right="-1"/>
        <w:jc w:val="both"/>
        <w:rPr>
          <w:sz w:val="24"/>
          <w:szCs w:val="24"/>
        </w:rPr>
      </w:pPr>
      <w:r w:rsidRPr="0029741A">
        <w:rPr>
          <w:sz w:val="24"/>
          <w:szCs w:val="24"/>
        </w:rPr>
        <w:t>7 декабря  2018 года                                                                                                        № 1037</w:t>
      </w:r>
    </w:p>
    <w:p w:rsidR="00120847" w:rsidRDefault="0029741A" w:rsidP="0029741A">
      <w:pPr>
        <w:ind w:right="-1"/>
        <w:jc w:val="both"/>
        <w:rPr>
          <w:sz w:val="24"/>
          <w:szCs w:val="24"/>
        </w:rPr>
      </w:pPr>
      <w:r w:rsidRPr="0029741A">
        <w:rPr>
          <w:sz w:val="24"/>
          <w:szCs w:val="24"/>
        </w:rPr>
        <w:t>г. Кемь</w:t>
      </w:r>
    </w:p>
    <w:p w:rsidR="0029741A" w:rsidRPr="00704561" w:rsidRDefault="0029741A" w:rsidP="0029741A">
      <w:pPr>
        <w:ind w:right="-1"/>
        <w:jc w:val="both"/>
        <w:rPr>
          <w:sz w:val="24"/>
          <w:szCs w:val="24"/>
        </w:rPr>
      </w:pPr>
    </w:p>
    <w:p w:rsidR="009B041A" w:rsidRDefault="00C8405E" w:rsidP="00C037F6">
      <w:pPr>
        <w:rPr>
          <w:sz w:val="26"/>
          <w:szCs w:val="26"/>
        </w:rPr>
      </w:pPr>
      <w:bookmarkStart w:id="0" w:name="_GoBack"/>
      <w:r>
        <w:rPr>
          <w:sz w:val="26"/>
          <w:szCs w:val="26"/>
        </w:rPr>
        <w:t xml:space="preserve">Об </w:t>
      </w:r>
      <w:r w:rsidR="009B041A">
        <w:rPr>
          <w:sz w:val="26"/>
          <w:szCs w:val="26"/>
        </w:rPr>
        <w:t>утверждении Положения о порядке</w:t>
      </w:r>
    </w:p>
    <w:p w:rsidR="00A25AF2" w:rsidRDefault="0038220D" w:rsidP="00C037F6">
      <w:pPr>
        <w:rPr>
          <w:sz w:val="26"/>
          <w:szCs w:val="26"/>
        </w:rPr>
      </w:pPr>
      <w:r>
        <w:rPr>
          <w:sz w:val="26"/>
          <w:szCs w:val="26"/>
        </w:rPr>
        <w:t>организации пожарно-профилактической</w:t>
      </w:r>
    </w:p>
    <w:p w:rsidR="00A25AF2" w:rsidRDefault="00A25AF2" w:rsidP="00C037F6">
      <w:pPr>
        <w:rPr>
          <w:sz w:val="26"/>
          <w:szCs w:val="26"/>
        </w:rPr>
      </w:pPr>
      <w:r>
        <w:rPr>
          <w:sz w:val="26"/>
          <w:szCs w:val="26"/>
        </w:rPr>
        <w:t>работы в жилом секторе и на объектах</w:t>
      </w:r>
    </w:p>
    <w:p w:rsidR="009B041A" w:rsidRDefault="00A25AF2" w:rsidP="00A25AF2">
      <w:pPr>
        <w:rPr>
          <w:sz w:val="26"/>
          <w:szCs w:val="26"/>
        </w:rPr>
      </w:pPr>
      <w:r>
        <w:rPr>
          <w:sz w:val="26"/>
          <w:szCs w:val="26"/>
        </w:rPr>
        <w:t xml:space="preserve">с массовым пребыванием людей </w:t>
      </w:r>
    </w:p>
    <w:p w:rsidR="00A7225A" w:rsidRDefault="009B041A" w:rsidP="00A25AF2">
      <w:pPr>
        <w:rPr>
          <w:sz w:val="26"/>
          <w:szCs w:val="26"/>
        </w:rPr>
      </w:pPr>
      <w:r>
        <w:rPr>
          <w:sz w:val="26"/>
          <w:szCs w:val="26"/>
        </w:rPr>
        <w:t xml:space="preserve">на территории Кемского </w:t>
      </w:r>
      <w:r w:rsidR="00A7225A">
        <w:rPr>
          <w:sz w:val="26"/>
          <w:szCs w:val="26"/>
        </w:rPr>
        <w:t xml:space="preserve"> </w:t>
      </w:r>
    </w:p>
    <w:p w:rsidR="00CA266D" w:rsidRDefault="009B041A" w:rsidP="00A25AF2">
      <w:pPr>
        <w:rPr>
          <w:sz w:val="26"/>
          <w:szCs w:val="26"/>
        </w:rPr>
      </w:pPr>
      <w:r>
        <w:rPr>
          <w:sz w:val="26"/>
          <w:szCs w:val="26"/>
        </w:rPr>
        <w:t>муниципального района</w:t>
      </w:r>
    </w:p>
    <w:bookmarkEnd w:id="0"/>
    <w:p w:rsidR="004F5BF9" w:rsidRPr="00701ED2" w:rsidRDefault="004F5BF9" w:rsidP="004F5BF9">
      <w:pPr>
        <w:ind w:left="-180"/>
        <w:jc w:val="both"/>
        <w:rPr>
          <w:sz w:val="24"/>
          <w:szCs w:val="24"/>
        </w:rPr>
      </w:pPr>
      <w:r w:rsidRPr="00701ED2">
        <w:rPr>
          <w:sz w:val="24"/>
          <w:szCs w:val="24"/>
        </w:rPr>
        <w:t xml:space="preserve">         </w:t>
      </w:r>
    </w:p>
    <w:p w:rsidR="004F5BF9" w:rsidRPr="00701ED2" w:rsidRDefault="004F5BF9" w:rsidP="004F5BF9">
      <w:pPr>
        <w:jc w:val="center"/>
        <w:rPr>
          <w:b/>
          <w:sz w:val="24"/>
          <w:szCs w:val="24"/>
        </w:rPr>
      </w:pPr>
    </w:p>
    <w:p w:rsidR="004F5BF9" w:rsidRPr="00E31121" w:rsidRDefault="00C8405E" w:rsidP="00C8405E">
      <w:pPr>
        <w:jc w:val="both"/>
        <w:rPr>
          <w:b/>
          <w:sz w:val="26"/>
          <w:szCs w:val="26"/>
        </w:rPr>
      </w:pPr>
      <w:r w:rsidRPr="00E31121">
        <w:rPr>
          <w:sz w:val="26"/>
          <w:szCs w:val="26"/>
        </w:rPr>
        <w:t xml:space="preserve">        </w:t>
      </w:r>
      <w:r w:rsidR="00E31121" w:rsidRPr="00E31121">
        <w:rPr>
          <w:sz w:val="26"/>
          <w:szCs w:val="26"/>
        </w:rPr>
        <w:t>В соответствии с Федеральным закон</w:t>
      </w:r>
      <w:r w:rsidR="00E31121">
        <w:rPr>
          <w:sz w:val="26"/>
          <w:szCs w:val="26"/>
        </w:rPr>
        <w:t>о</w:t>
      </w:r>
      <w:r w:rsidR="00E31121" w:rsidRPr="00E31121">
        <w:rPr>
          <w:sz w:val="26"/>
          <w:szCs w:val="26"/>
        </w:rPr>
        <w:t xml:space="preserve">м от 21 декабря 1994 </w:t>
      </w:r>
      <w:r w:rsidR="00B03597">
        <w:rPr>
          <w:sz w:val="26"/>
          <w:szCs w:val="26"/>
        </w:rPr>
        <w:t>года</w:t>
      </w:r>
      <w:r w:rsidR="00E31121" w:rsidRPr="00E31121">
        <w:rPr>
          <w:sz w:val="26"/>
          <w:szCs w:val="26"/>
        </w:rPr>
        <w:t xml:space="preserve"> № 69-ФЗ «О пожарной безопасности», </w:t>
      </w:r>
      <w:r w:rsidR="00E31121">
        <w:rPr>
          <w:sz w:val="26"/>
          <w:szCs w:val="26"/>
        </w:rPr>
        <w:t xml:space="preserve">Федеральным законом </w:t>
      </w:r>
      <w:r w:rsidR="009B041A">
        <w:rPr>
          <w:sz w:val="26"/>
          <w:szCs w:val="26"/>
        </w:rPr>
        <w:t xml:space="preserve">от </w:t>
      </w:r>
      <w:r w:rsidR="00E31121" w:rsidRPr="00E31121">
        <w:rPr>
          <w:sz w:val="26"/>
          <w:szCs w:val="26"/>
        </w:rPr>
        <w:t xml:space="preserve">6 октября </w:t>
      </w:r>
      <w:smartTag w:uri="urn:schemas-microsoft-com:office:smarttags" w:element="metricconverter">
        <w:smartTagPr>
          <w:attr w:name="ProductID" w:val="2003 г"/>
        </w:smartTagPr>
        <w:r w:rsidR="00E31121" w:rsidRPr="00E31121">
          <w:rPr>
            <w:sz w:val="26"/>
            <w:szCs w:val="26"/>
          </w:rPr>
          <w:t>2003 г</w:t>
        </w:r>
        <w:r w:rsidR="00B03597">
          <w:rPr>
            <w:sz w:val="26"/>
            <w:szCs w:val="26"/>
          </w:rPr>
          <w:t xml:space="preserve">ода </w:t>
        </w:r>
      </w:smartTag>
      <w:r w:rsidR="00E31121" w:rsidRPr="00E31121">
        <w:rPr>
          <w:sz w:val="26"/>
          <w:szCs w:val="26"/>
        </w:rPr>
        <w:t xml:space="preserve"> № 131-ФЗ «Об общих принципах организации местного самоуправления в Российской Федерации»,</w:t>
      </w:r>
      <w:r w:rsidR="00A25AF2">
        <w:rPr>
          <w:sz w:val="26"/>
          <w:szCs w:val="26"/>
        </w:rPr>
        <w:t xml:space="preserve"> </w:t>
      </w:r>
      <w:r w:rsidR="00A25AF2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в целях повышения уровня пожарной безопасности в жилом секторе и на объектах с массовым пребыванием людей на территории</w:t>
      </w:r>
      <w:r w:rsidR="00E31121" w:rsidRPr="00E31121">
        <w:rPr>
          <w:sz w:val="26"/>
          <w:szCs w:val="26"/>
        </w:rPr>
        <w:t xml:space="preserve"> </w:t>
      </w:r>
      <w:r w:rsidR="00E31121">
        <w:rPr>
          <w:sz w:val="26"/>
          <w:szCs w:val="26"/>
        </w:rPr>
        <w:t>Кемского муниципального района</w:t>
      </w:r>
      <w:r w:rsidR="00DE2628" w:rsidRPr="00E31121">
        <w:rPr>
          <w:sz w:val="26"/>
          <w:szCs w:val="26"/>
        </w:rPr>
        <w:t>,</w:t>
      </w:r>
    </w:p>
    <w:p w:rsidR="00701ED2" w:rsidRDefault="00701ED2" w:rsidP="004F5BF9">
      <w:pPr>
        <w:jc w:val="center"/>
        <w:rPr>
          <w:sz w:val="24"/>
          <w:szCs w:val="24"/>
        </w:rPr>
      </w:pPr>
    </w:p>
    <w:p w:rsidR="004F5BF9" w:rsidRPr="00DE2628" w:rsidRDefault="00C8405E" w:rsidP="004F5BF9">
      <w:pPr>
        <w:jc w:val="center"/>
        <w:rPr>
          <w:sz w:val="26"/>
          <w:szCs w:val="26"/>
        </w:rPr>
      </w:pPr>
      <w:r w:rsidRPr="00DE2628">
        <w:rPr>
          <w:sz w:val="26"/>
          <w:szCs w:val="26"/>
        </w:rPr>
        <w:t>а</w:t>
      </w:r>
      <w:r w:rsidR="004F5BF9" w:rsidRPr="00DE2628">
        <w:rPr>
          <w:sz w:val="26"/>
          <w:szCs w:val="26"/>
        </w:rPr>
        <w:t>дминистрация Кемского муниципального района  ПОСТАНОВЛЯЕТ:</w:t>
      </w:r>
    </w:p>
    <w:p w:rsidR="004F5BF9" w:rsidRPr="00DE2628" w:rsidRDefault="004F5BF9" w:rsidP="004F5BF9">
      <w:pPr>
        <w:jc w:val="center"/>
        <w:rPr>
          <w:b/>
          <w:sz w:val="26"/>
          <w:szCs w:val="26"/>
        </w:rPr>
      </w:pPr>
      <w:r w:rsidRPr="00DE2628">
        <w:rPr>
          <w:b/>
          <w:sz w:val="26"/>
          <w:szCs w:val="26"/>
        </w:rPr>
        <w:t xml:space="preserve"> </w:t>
      </w:r>
    </w:p>
    <w:p w:rsidR="00143550" w:rsidRPr="00A25AF2" w:rsidRDefault="00143550" w:rsidP="001435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143550">
        <w:rPr>
          <w:sz w:val="26"/>
          <w:szCs w:val="26"/>
        </w:rPr>
        <w:t xml:space="preserve">1. </w:t>
      </w:r>
      <w:r w:rsidR="00A25AF2" w:rsidRPr="00A25AF2">
        <w:rPr>
          <w:sz w:val="26"/>
          <w:szCs w:val="26"/>
        </w:rPr>
        <w:t xml:space="preserve">Утвердить прилагаемое Положение о порядке организации и проведения пожарно-профилактической работы в жилом секторе и на объектах с массовым пребыванием людей на территории  </w:t>
      </w:r>
      <w:r w:rsidR="00A25AF2">
        <w:rPr>
          <w:sz w:val="26"/>
          <w:szCs w:val="26"/>
        </w:rPr>
        <w:t>Кемского муниципального района.</w:t>
      </w:r>
      <w:r w:rsidRPr="00A25AF2">
        <w:rPr>
          <w:sz w:val="26"/>
          <w:szCs w:val="26"/>
        </w:rPr>
        <w:t xml:space="preserve"> </w:t>
      </w:r>
    </w:p>
    <w:p w:rsidR="00143550" w:rsidRPr="00CA266D" w:rsidRDefault="00143550" w:rsidP="00143550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</w:t>
      </w:r>
      <w:r w:rsidRPr="00143550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Pr="00143550">
        <w:rPr>
          <w:sz w:val="26"/>
          <w:szCs w:val="26"/>
        </w:rPr>
        <w:t xml:space="preserve"> </w:t>
      </w:r>
      <w:r w:rsidRPr="00CA266D">
        <w:rPr>
          <w:sz w:val="26"/>
          <w:szCs w:val="26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143550" w:rsidRPr="00DE2628" w:rsidRDefault="00143550" w:rsidP="00143550">
      <w:pPr>
        <w:jc w:val="both"/>
        <w:rPr>
          <w:sz w:val="26"/>
          <w:szCs w:val="26"/>
        </w:rPr>
      </w:pPr>
      <w:r w:rsidRPr="00C8405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3</w:t>
      </w:r>
      <w:r w:rsidRPr="00C8405E">
        <w:rPr>
          <w:sz w:val="26"/>
          <w:szCs w:val="26"/>
        </w:rPr>
        <w:t xml:space="preserve">. </w:t>
      </w:r>
      <w:r w:rsidRPr="00DE2628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Белостоцкого С.А. </w:t>
      </w:r>
    </w:p>
    <w:p w:rsidR="00143550" w:rsidRPr="00143550" w:rsidRDefault="00143550" w:rsidP="00143550">
      <w:pPr>
        <w:jc w:val="both"/>
        <w:rPr>
          <w:sz w:val="26"/>
          <w:szCs w:val="26"/>
        </w:rPr>
      </w:pPr>
      <w:r w:rsidRPr="00143550">
        <w:rPr>
          <w:sz w:val="26"/>
          <w:szCs w:val="26"/>
        </w:rPr>
        <w:tab/>
        <w:t xml:space="preserve"> </w:t>
      </w:r>
    </w:p>
    <w:p w:rsidR="00143550" w:rsidRDefault="00143550" w:rsidP="00143550">
      <w:pPr>
        <w:jc w:val="both"/>
        <w:rPr>
          <w:sz w:val="26"/>
          <w:szCs w:val="26"/>
        </w:rPr>
      </w:pPr>
      <w:r w:rsidRPr="00143550">
        <w:rPr>
          <w:sz w:val="26"/>
          <w:szCs w:val="26"/>
        </w:rPr>
        <w:t xml:space="preserve"> </w:t>
      </w:r>
      <w:r w:rsidRPr="00143550">
        <w:rPr>
          <w:sz w:val="26"/>
          <w:szCs w:val="26"/>
        </w:rPr>
        <w:tab/>
      </w:r>
    </w:p>
    <w:p w:rsidR="00143550" w:rsidRDefault="00143550" w:rsidP="00143550">
      <w:pPr>
        <w:jc w:val="both"/>
        <w:rPr>
          <w:sz w:val="26"/>
          <w:szCs w:val="26"/>
        </w:rPr>
      </w:pPr>
    </w:p>
    <w:p w:rsidR="009B041A" w:rsidRDefault="009B041A" w:rsidP="00143550">
      <w:pPr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</w:p>
    <w:p w:rsidR="00143550" w:rsidRPr="000143F4" w:rsidRDefault="009B041A" w:rsidP="00143550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143550" w:rsidRPr="000143F4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143550" w:rsidRPr="000143F4">
        <w:rPr>
          <w:sz w:val="26"/>
          <w:szCs w:val="26"/>
        </w:rPr>
        <w:t xml:space="preserve"> администрации</w:t>
      </w:r>
    </w:p>
    <w:p w:rsidR="00143550" w:rsidRDefault="00143550" w:rsidP="009B041A">
      <w:pPr>
        <w:ind w:right="-1"/>
        <w:jc w:val="both"/>
        <w:rPr>
          <w:sz w:val="26"/>
          <w:szCs w:val="26"/>
        </w:rPr>
      </w:pPr>
      <w:r w:rsidRPr="000143F4">
        <w:rPr>
          <w:sz w:val="26"/>
          <w:szCs w:val="26"/>
        </w:rPr>
        <w:t xml:space="preserve">Кемского муниципального района                                                    </w:t>
      </w:r>
      <w:r w:rsidR="009B041A">
        <w:rPr>
          <w:sz w:val="26"/>
          <w:szCs w:val="26"/>
        </w:rPr>
        <w:t xml:space="preserve">Е.П. </w:t>
      </w:r>
      <w:proofErr w:type="spellStart"/>
      <w:r w:rsidR="009B041A">
        <w:rPr>
          <w:sz w:val="26"/>
          <w:szCs w:val="26"/>
        </w:rPr>
        <w:t>Данильева</w:t>
      </w:r>
      <w:proofErr w:type="spellEnd"/>
    </w:p>
    <w:p w:rsidR="00143550" w:rsidRDefault="00143550" w:rsidP="00143550">
      <w:pPr>
        <w:jc w:val="both"/>
        <w:rPr>
          <w:sz w:val="26"/>
          <w:szCs w:val="26"/>
        </w:rPr>
      </w:pPr>
    </w:p>
    <w:p w:rsidR="00143550" w:rsidRDefault="00143550" w:rsidP="00143550"/>
    <w:p w:rsidR="00143550" w:rsidRDefault="00143550" w:rsidP="00143550">
      <w:pPr>
        <w:rPr>
          <w:sz w:val="22"/>
          <w:szCs w:val="22"/>
        </w:rPr>
      </w:pPr>
    </w:p>
    <w:p w:rsidR="00143550" w:rsidRDefault="00143550" w:rsidP="00143550">
      <w:pPr>
        <w:ind w:left="5040"/>
        <w:rPr>
          <w:sz w:val="22"/>
          <w:szCs w:val="22"/>
        </w:rPr>
      </w:pPr>
    </w:p>
    <w:p w:rsidR="00143550" w:rsidRDefault="00143550" w:rsidP="00143550">
      <w:pPr>
        <w:rPr>
          <w:sz w:val="22"/>
          <w:szCs w:val="22"/>
        </w:rPr>
      </w:pPr>
    </w:p>
    <w:p w:rsidR="00A25AF2" w:rsidRDefault="00A25AF2" w:rsidP="00143550">
      <w:pPr>
        <w:jc w:val="right"/>
        <w:rPr>
          <w:sz w:val="26"/>
          <w:szCs w:val="26"/>
        </w:rPr>
      </w:pPr>
    </w:p>
    <w:p w:rsidR="00A25AF2" w:rsidRDefault="00A25AF2" w:rsidP="00143550">
      <w:pPr>
        <w:ind w:left="5040"/>
        <w:jc w:val="right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143550" w:rsidRPr="00143550" w:rsidRDefault="00143550" w:rsidP="00143550">
      <w:pPr>
        <w:ind w:left="5040"/>
        <w:jc w:val="right"/>
        <w:rPr>
          <w:sz w:val="26"/>
          <w:szCs w:val="26"/>
        </w:rPr>
      </w:pPr>
      <w:r w:rsidRPr="00143550">
        <w:rPr>
          <w:sz w:val="26"/>
          <w:szCs w:val="26"/>
        </w:rPr>
        <w:t xml:space="preserve"> постановлени</w:t>
      </w:r>
      <w:r w:rsidR="00A25AF2">
        <w:rPr>
          <w:sz w:val="26"/>
          <w:szCs w:val="26"/>
        </w:rPr>
        <w:t>ем</w:t>
      </w:r>
      <w:r w:rsidRPr="00143550">
        <w:rPr>
          <w:sz w:val="26"/>
          <w:szCs w:val="26"/>
        </w:rPr>
        <w:t xml:space="preserve"> администрации </w:t>
      </w:r>
    </w:p>
    <w:p w:rsidR="00143550" w:rsidRPr="00143550" w:rsidRDefault="00143550" w:rsidP="00143550">
      <w:pPr>
        <w:ind w:left="5040"/>
        <w:jc w:val="right"/>
        <w:rPr>
          <w:sz w:val="26"/>
          <w:szCs w:val="26"/>
        </w:rPr>
      </w:pPr>
      <w:r w:rsidRPr="00143550">
        <w:rPr>
          <w:sz w:val="26"/>
          <w:szCs w:val="26"/>
        </w:rPr>
        <w:t xml:space="preserve">Кемского муниципального района </w:t>
      </w:r>
    </w:p>
    <w:p w:rsidR="00143550" w:rsidRDefault="00143550" w:rsidP="00143550">
      <w:pPr>
        <w:ind w:left="5040"/>
        <w:jc w:val="center"/>
        <w:rPr>
          <w:sz w:val="22"/>
          <w:szCs w:val="22"/>
        </w:rPr>
      </w:pPr>
      <w:r w:rsidRPr="00143550">
        <w:rPr>
          <w:sz w:val="26"/>
          <w:szCs w:val="26"/>
        </w:rPr>
        <w:t xml:space="preserve">                     от   </w:t>
      </w:r>
      <w:r w:rsidR="0029741A">
        <w:rPr>
          <w:sz w:val="26"/>
          <w:szCs w:val="26"/>
        </w:rPr>
        <w:t>07.12.2018</w:t>
      </w:r>
      <w:r w:rsidRPr="00143550">
        <w:rPr>
          <w:sz w:val="26"/>
          <w:szCs w:val="26"/>
        </w:rPr>
        <w:t xml:space="preserve">   №</w:t>
      </w:r>
      <w:r>
        <w:rPr>
          <w:sz w:val="22"/>
          <w:szCs w:val="22"/>
        </w:rPr>
        <w:t xml:space="preserve">   </w:t>
      </w:r>
      <w:r w:rsidR="0029741A">
        <w:rPr>
          <w:sz w:val="22"/>
          <w:szCs w:val="22"/>
        </w:rPr>
        <w:t>1037</w:t>
      </w:r>
    </w:p>
    <w:p w:rsidR="00143550" w:rsidRDefault="00143550" w:rsidP="00143550"/>
    <w:p w:rsidR="00143550" w:rsidRPr="00A25AF2" w:rsidRDefault="00A25AF2" w:rsidP="00A25AF2">
      <w:pPr>
        <w:jc w:val="center"/>
        <w:rPr>
          <w:sz w:val="26"/>
          <w:szCs w:val="26"/>
        </w:rPr>
      </w:pPr>
      <w:r w:rsidRPr="00A25AF2">
        <w:rPr>
          <w:bCs/>
          <w:sz w:val="26"/>
          <w:szCs w:val="26"/>
        </w:rPr>
        <w:t xml:space="preserve">Положение </w:t>
      </w:r>
      <w:r w:rsidR="006D4132">
        <w:rPr>
          <w:bCs/>
          <w:sz w:val="26"/>
          <w:szCs w:val="26"/>
        </w:rPr>
        <w:t>о порядке</w:t>
      </w:r>
      <w:r w:rsidRPr="00A25AF2">
        <w:rPr>
          <w:bCs/>
          <w:sz w:val="26"/>
          <w:szCs w:val="26"/>
        </w:rPr>
        <w:t xml:space="preserve"> организации и проведения пожарно-профилактической работы в жилом секторе и на объектах с массовым пребыванием людей на территории</w:t>
      </w:r>
      <w:r w:rsidRPr="00A25AF2">
        <w:rPr>
          <w:sz w:val="26"/>
          <w:szCs w:val="26"/>
        </w:rPr>
        <w:t xml:space="preserve"> </w:t>
      </w:r>
      <w:r w:rsidR="00143550" w:rsidRPr="00A25AF2">
        <w:rPr>
          <w:sz w:val="26"/>
          <w:szCs w:val="26"/>
        </w:rPr>
        <w:t xml:space="preserve"> Кемского муниципального района </w:t>
      </w:r>
    </w:p>
    <w:p w:rsidR="00143550" w:rsidRDefault="00143550" w:rsidP="00143550">
      <w:pPr>
        <w:jc w:val="center"/>
        <w:rPr>
          <w:sz w:val="26"/>
          <w:szCs w:val="26"/>
        </w:rPr>
      </w:pPr>
    </w:p>
    <w:p w:rsidR="006D4132" w:rsidRPr="009B041A" w:rsidRDefault="006D4132" w:rsidP="006D413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B041A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6D4132" w:rsidRDefault="006D4132" w:rsidP="00143550">
      <w:pPr>
        <w:jc w:val="center"/>
        <w:rPr>
          <w:sz w:val="26"/>
          <w:szCs w:val="26"/>
        </w:rPr>
      </w:pPr>
    </w:p>
    <w:p w:rsidR="009B041A" w:rsidRDefault="009B041A" w:rsidP="009B041A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</w:t>
      </w:r>
      <w:r w:rsidR="006D4132" w:rsidRPr="006D4132">
        <w:rPr>
          <w:sz w:val="26"/>
          <w:szCs w:val="26"/>
        </w:rPr>
        <w:t xml:space="preserve">1. </w:t>
      </w:r>
      <w:r>
        <w:rPr>
          <w:sz w:val="28"/>
          <w:szCs w:val="28"/>
        </w:rPr>
        <w:t xml:space="preserve">Положение </w:t>
      </w:r>
      <w:r>
        <w:rPr>
          <w:bCs/>
          <w:sz w:val="28"/>
          <w:szCs w:val="28"/>
        </w:rPr>
        <w:t>о порядке организации и проведения пожарно-профилактической работы в жилом секторе и на объектах с массовым пребыванием людей на территории Кемского муниципального района</w:t>
      </w:r>
      <w:r>
        <w:rPr>
          <w:sz w:val="28"/>
          <w:szCs w:val="28"/>
        </w:rPr>
        <w:t xml:space="preserve"> (далее – Положение) 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6D4132" w:rsidRPr="006D4132" w:rsidRDefault="006D4132" w:rsidP="006D41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4132">
        <w:rPr>
          <w:rFonts w:ascii="Times New Roman" w:hAnsi="Times New Roman" w:cs="Times New Roman"/>
          <w:sz w:val="26"/>
          <w:szCs w:val="26"/>
        </w:rPr>
        <w:t>2. Основными задачами профилактической работы являются:</w:t>
      </w:r>
    </w:p>
    <w:p w:rsidR="006D4132" w:rsidRPr="006D4132" w:rsidRDefault="006D4132" w:rsidP="006D41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4132">
        <w:rPr>
          <w:rFonts w:ascii="Times New Roman" w:hAnsi="Times New Roman" w:cs="Times New Roman"/>
          <w:sz w:val="26"/>
          <w:szCs w:val="26"/>
        </w:rPr>
        <w:t>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6D4132" w:rsidRPr="006D4132" w:rsidRDefault="006D4132" w:rsidP="006D41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4132">
        <w:rPr>
          <w:rFonts w:ascii="Times New Roman" w:hAnsi="Times New Roman" w:cs="Times New Roman"/>
          <w:sz w:val="26"/>
          <w:szCs w:val="26"/>
        </w:rPr>
        <w:t>совершенствование форм и методов противопожарной пропаганды;</w:t>
      </w:r>
    </w:p>
    <w:p w:rsidR="006D4132" w:rsidRPr="006D4132" w:rsidRDefault="006D4132" w:rsidP="006D41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4132">
        <w:rPr>
          <w:rFonts w:ascii="Times New Roman" w:hAnsi="Times New Roman" w:cs="Times New Roman"/>
          <w:sz w:val="26"/>
          <w:szCs w:val="26"/>
        </w:rPr>
        <w:t>комплексное использование сил и средств по предупреждению пожаров в жилом секторе и на объектах с массовым пребыванием людей;</w:t>
      </w:r>
    </w:p>
    <w:p w:rsidR="006D4132" w:rsidRPr="006D4132" w:rsidRDefault="006D4132" w:rsidP="006D41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4132">
        <w:rPr>
          <w:rFonts w:ascii="Times New Roman" w:hAnsi="Times New Roman" w:cs="Times New Roman"/>
          <w:sz w:val="26"/>
          <w:szCs w:val="26"/>
        </w:rPr>
        <w:t>оперативное доведение до населения информации в области пожарной безопасности;</w:t>
      </w:r>
    </w:p>
    <w:p w:rsidR="006D4132" w:rsidRPr="006D4132" w:rsidRDefault="006D4132" w:rsidP="006D41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4132">
        <w:rPr>
          <w:rFonts w:ascii="Times New Roman" w:hAnsi="Times New Roman" w:cs="Times New Roman"/>
          <w:sz w:val="26"/>
          <w:szCs w:val="26"/>
        </w:rPr>
        <w:t>создание условий для привлечения граждан на добровольной основе к деятельности по предупреждению и тушению пожаров, в том числе путем создания в муниципальных общеобразовательных учреждениях добровольных дружин юных пожарных, а также участи</w:t>
      </w:r>
      <w:r w:rsidR="009B041A">
        <w:rPr>
          <w:rFonts w:ascii="Times New Roman" w:hAnsi="Times New Roman" w:cs="Times New Roman"/>
          <w:sz w:val="26"/>
          <w:szCs w:val="26"/>
        </w:rPr>
        <w:t>я населения в борьбе с пожарами;</w:t>
      </w:r>
    </w:p>
    <w:p w:rsidR="006D4132" w:rsidRPr="006D4132" w:rsidRDefault="006D4132" w:rsidP="006D41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4132">
        <w:rPr>
          <w:rFonts w:ascii="Times New Roman" w:hAnsi="Times New Roman" w:cs="Times New Roman"/>
          <w:sz w:val="26"/>
          <w:szCs w:val="26"/>
        </w:rPr>
        <w:t xml:space="preserve"> обеспечение высокого уровня пожарной безопасности зданий жилого сектора и объектов с массовым пребыванием людей, предотвращение гибели людей на пожарах, сохранение материальных и культурных ценностей от опасностей, возникающих при пожарах.</w:t>
      </w:r>
    </w:p>
    <w:p w:rsidR="006D4132" w:rsidRPr="006D4132" w:rsidRDefault="006D4132" w:rsidP="006D41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4132">
        <w:rPr>
          <w:rFonts w:ascii="Times New Roman" w:hAnsi="Times New Roman" w:cs="Times New Roman"/>
          <w:sz w:val="26"/>
          <w:szCs w:val="26"/>
        </w:rPr>
        <w:t>3. Целями профилактической работы являются:</w:t>
      </w:r>
    </w:p>
    <w:p w:rsidR="006D4132" w:rsidRPr="006D4132" w:rsidRDefault="009B041A" w:rsidP="006D41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6D4132" w:rsidRPr="006D4132">
        <w:rPr>
          <w:rFonts w:ascii="Times New Roman" w:hAnsi="Times New Roman" w:cs="Times New Roman"/>
          <w:sz w:val="26"/>
          <w:szCs w:val="26"/>
        </w:rPr>
        <w:t>овышение уровня противопожарной защиты жилого сектора и объектов с массовым пребыванием людей;</w:t>
      </w:r>
    </w:p>
    <w:p w:rsidR="006D4132" w:rsidRPr="006D4132" w:rsidRDefault="009B041A" w:rsidP="006D41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6D4132" w:rsidRPr="006D4132">
        <w:rPr>
          <w:rFonts w:ascii="Times New Roman" w:hAnsi="Times New Roman" w:cs="Times New Roman"/>
          <w:sz w:val="26"/>
          <w:szCs w:val="26"/>
        </w:rPr>
        <w:t>инимизация материальных и социальных потерь от пожаров в жилых помещениях и на объектах с массовым пребыванием людей;</w:t>
      </w:r>
    </w:p>
    <w:p w:rsidR="006D4132" w:rsidRPr="006D4132" w:rsidRDefault="009B041A" w:rsidP="006D41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6D4132" w:rsidRPr="006D4132">
        <w:rPr>
          <w:rFonts w:ascii="Times New Roman" w:hAnsi="Times New Roman" w:cs="Times New Roman"/>
          <w:sz w:val="26"/>
          <w:szCs w:val="26"/>
        </w:rPr>
        <w:t>силение роли и эффективности профилактики в области пожарной безопасности;</w:t>
      </w:r>
    </w:p>
    <w:p w:rsidR="006D4132" w:rsidRDefault="009B041A" w:rsidP="009B041A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6D4132" w:rsidRPr="006D4132">
        <w:rPr>
          <w:rFonts w:ascii="Times New Roman" w:hAnsi="Times New Roman" w:cs="Times New Roman"/>
          <w:sz w:val="26"/>
          <w:szCs w:val="26"/>
        </w:rPr>
        <w:t>ринятие мер по устранению нарушений требований пожарной безопасности.</w:t>
      </w:r>
    </w:p>
    <w:p w:rsidR="006D4132" w:rsidRDefault="009B041A" w:rsidP="009B041A">
      <w:pPr>
        <w:pStyle w:val="ad"/>
        <w:tabs>
          <w:tab w:val="left" w:pos="284"/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6D4132" w:rsidRPr="009B041A">
        <w:rPr>
          <w:sz w:val="26"/>
          <w:szCs w:val="26"/>
        </w:rPr>
        <w:t>4.  Противопожарную пропаганду проводят:</w:t>
      </w:r>
      <w:r w:rsidR="000B38DE" w:rsidRPr="009B041A">
        <w:rPr>
          <w:sz w:val="26"/>
          <w:szCs w:val="26"/>
        </w:rPr>
        <w:br/>
        <w:t xml:space="preserve">     </w:t>
      </w:r>
      <w:r>
        <w:rPr>
          <w:sz w:val="26"/>
          <w:szCs w:val="26"/>
        </w:rPr>
        <w:t xml:space="preserve"> </w:t>
      </w:r>
      <w:r w:rsidR="000B38DE" w:rsidRPr="009B041A">
        <w:rPr>
          <w:sz w:val="26"/>
          <w:szCs w:val="26"/>
        </w:rPr>
        <w:t xml:space="preserve"> </w:t>
      </w:r>
      <w:r w:rsidR="006D4132" w:rsidRPr="009B041A">
        <w:rPr>
          <w:sz w:val="26"/>
          <w:szCs w:val="26"/>
        </w:rPr>
        <w:t>руководители организаций с массовым пребыванием людей;</w:t>
      </w:r>
      <w:r w:rsidR="000B38DE" w:rsidRPr="009B041A">
        <w:rPr>
          <w:sz w:val="26"/>
          <w:szCs w:val="26"/>
        </w:rPr>
        <w:br/>
        <w:t xml:space="preserve">      </w:t>
      </w:r>
      <w:r w:rsidR="006D4132" w:rsidRPr="009B041A">
        <w:rPr>
          <w:sz w:val="26"/>
          <w:szCs w:val="26"/>
        </w:rPr>
        <w:t xml:space="preserve"> руководители управляющих организаций, товариществ собственников жилья, жилищных и жилищно-строительных кооперативов, организаций, имеющих в управлении жилищный фонд, и </w:t>
      </w:r>
      <w:r>
        <w:rPr>
          <w:sz w:val="26"/>
          <w:szCs w:val="26"/>
        </w:rPr>
        <w:t>собственники жилищного фонда.</w:t>
      </w:r>
    </w:p>
    <w:p w:rsidR="009B041A" w:rsidRPr="009B041A" w:rsidRDefault="009B041A" w:rsidP="009B041A">
      <w:pPr>
        <w:pStyle w:val="ad"/>
        <w:tabs>
          <w:tab w:val="left" w:pos="284"/>
          <w:tab w:val="left" w:pos="567"/>
        </w:tabs>
        <w:rPr>
          <w:sz w:val="26"/>
          <w:szCs w:val="26"/>
        </w:rPr>
      </w:pPr>
    </w:p>
    <w:p w:rsidR="006D4132" w:rsidRPr="009B041A" w:rsidRDefault="006D4132" w:rsidP="000B38DE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B041A">
        <w:rPr>
          <w:rFonts w:ascii="Times New Roman" w:hAnsi="Times New Roman" w:cs="Times New Roman"/>
          <w:sz w:val="26"/>
          <w:szCs w:val="26"/>
        </w:rPr>
        <w:t>2. Организация и проведение противопожарной пропаганды</w:t>
      </w:r>
    </w:p>
    <w:p w:rsidR="006D4132" w:rsidRPr="009B041A" w:rsidRDefault="006D4132" w:rsidP="006D413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B041A">
        <w:rPr>
          <w:rFonts w:ascii="Times New Roman" w:hAnsi="Times New Roman" w:cs="Times New Roman"/>
          <w:sz w:val="26"/>
          <w:szCs w:val="26"/>
        </w:rPr>
        <w:t>в жилом секторе и на объектах с массовым пребыванием людей</w:t>
      </w:r>
    </w:p>
    <w:p w:rsidR="006D4132" w:rsidRPr="006D4132" w:rsidRDefault="006D4132" w:rsidP="006D413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4132" w:rsidRPr="006D4132" w:rsidRDefault="009B041A" w:rsidP="006D41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6D4132" w:rsidRPr="006D4132">
        <w:rPr>
          <w:rFonts w:ascii="Times New Roman" w:hAnsi="Times New Roman" w:cs="Times New Roman"/>
          <w:sz w:val="26"/>
          <w:szCs w:val="26"/>
        </w:rPr>
        <w:t xml:space="preserve"> К объектам проведения профилактической работы относятся жилой сектор и учреждения с массовым пребыванием людей.</w:t>
      </w:r>
    </w:p>
    <w:p w:rsidR="006D4132" w:rsidRPr="006D4132" w:rsidRDefault="009B041A" w:rsidP="006D41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6D4132" w:rsidRPr="006D4132">
        <w:rPr>
          <w:rFonts w:ascii="Times New Roman" w:hAnsi="Times New Roman" w:cs="Times New Roman"/>
          <w:sz w:val="26"/>
          <w:szCs w:val="26"/>
        </w:rPr>
        <w:t xml:space="preserve"> В ходе профилактической работы отрабатывается задача комплексного использования сил и средств по предупреждению пожаров и гибели людей в жилом секторе и на объектах с массовым пребыванием людей, привлечению к решению этих вопросов органов местного самоуправления, </w:t>
      </w:r>
      <w:r w:rsidR="000B38DE">
        <w:rPr>
          <w:rFonts w:ascii="Times New Roman" w:hAnsi="Times New Roman" w:cs="Times New Roman"/>
          <w:sz w:val="26"/>
          <w:szCs w:val="26"/>
        </w:rPr>
        <w:t xml:space="preserve">заинтересованных </w:t>
      </w:r>
      <w:r w:rsidR="006D4132" w:rsidRPr="006D4132">
        <w:rPr>
          <w:rFonts w:ascii="Times New Roman" w:hAnsi="Times New Roman" w:cs="Times New Roman"/>
          <w:sz w:val="26"/>
          <w:szCs w:val="26"/>
        </w:rPr>
        <w:t>организаций, надзорных и правоохранительных органов, а также общественности.</w:t>
      </w:r>
    </w:p>
    <w:p w:rsidR="006D4132" w:rsidRPr="006D4132" w:rsidRDefault="009B041A" w:rsidP="006D41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6D4132" w:rsidRPr="006D4132">
        <w:rPr>
          <w:rFonts w:ascii="Times New Roman" w:hAnsi="Times New Roman" w:cs="Times New Roman"/>
          <w:sz w:val="26"/>
          <w:szCs w:val="26"/>
        </w:rPr>
        <w:t xml:space="preserve">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</w:t>
      </w:r>
    </w:p>
    <w:p w:rsidR="006D4132" w:rsidRPr="006D4132" w:rsidRDefault="006D4132" w:rsidP="006D41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4132">
        <w:rPr>
          <w:rFonts w:ascii="Times New Roman" w:hAnsi="Times New Roman" w:cs="Times New Roman"/>
          <w:sz w:val="26"/>
          <w:szCs w:val="26"/>
        </w:rPr>
        <w:t>выполнение организационных и режимных мероприятий по соблюдению пожарной безопасности;</w:t>
      </w:r>
    </w:p>
    <w:p w:rsidR="006D4132" w:rsidRPr="006D4132" w:rsidRDefault="006D4132" w:rsidP="006D41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4132">
        <w:rPr>
          <w:rFonts w:ascii="Times New Roman" w:hAnsi="Times New Roman" w:cs="Times New Roman"/>
          <w:sz w:val="26"/>
          <w:szCs w:val="26"/>
        </w:rPr>
        <w:t>содержание территории, зданий и сооружений и помещений;</w:t>
      </w:r>
    </w:p>
    <w:p w:rsidR="006D4132" w:rsidRPr="006D4132" w:rsidRDefault="006D4132" w:rsidP="006D41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4132">
        <w:rPr>
          <w:rFonts w:ascii="Times New Roman" w:hAnsi="Times New Roman" w:cs="Times New Roman"/>
          <w:sz w:val="26"/>
          <w:szCs w:val="26"/>
        </w:rPr>
        <w:t>состояние эвакуационных путей и выходов;</w:t>
      </w:r>
    </w:p>
    <w:p w:rsidR="006D4132" w:rsidRPr="006D4132" w:rsidRDefault="006D4132" w:rsidP="006D41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4132">
        <w:rPr>
          <w:rFonts w:ascii="Times New Roman" w:hAnsi="Times New Roman" w:cs="Times New Roman"/>
          <w:sz w:val="26"/>
          <w:szCs w:val="26"/>
        </w:rPr>
        <w:t>готовность персонала организации к действиям в случае возникновения пожара;</w:t>
      </w:r>
    </w:p>
    <w:p w:rsidR="006D4132" w:rsidRPr="006D4132" w:rsidRDefault="006D4132" w:rsidP="006D41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4132">
        <w:rPr>
          <w:rFonts w:ascii="Times New Roman" w:hAnsi="Times New Roman" w:cs="Times New Roman"/>
          <w:sz w:val="26"/>
          <w:szCs w:val="26"/>
        </w:rPr>
        <w:t>организация и проведение противопожарной пропаганды и обучения населения, работников учреждений и организаций мерам пожарной безопасности в соответствии с действующим законодательством;</w:t>
      </w:r>
    </w:p>
    <w:p w:rsidR="006D4132" w:rsidRPr="006D4132" w:rsidRDefault="006D4132" w:rsidP="006D41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4132">
        <w:rPr>
          <w:rFonts w:ascii="Times New Roman" w:hAnsi="Times New Roman" w:cs="Times New Roman"/>
          <w:sz w:val="26"/>
          <w:szCs w:val="26"/>
        </w:rPr>
        <w:t xml:space="preserve">проведение совместных рейдов с отделом надзорной деятельности, ОМВД России по </w:t>
      </w:r>
      <w:proofErr w:type="spellStart"/>
      <w:r w:rsidR="000B38DE">
        <w:rPr>
          <w:rFonts w:ascii="Times New Roman" w:hAnsi="Times New Roman" w:cs="Times New Roman"/>
          <w:sz w:val="26"/>
          <w:szCs w:val="26"/>
        </w:rPr>
        <w:t>Кемскому</w:t>
      </w:r>
      <w:proofErr w:type="spellEnd"/>
      <w:r w:rsidR="000B38DE">
        <w:rPr>
          <w:rFonts w:ascii="Times New Roman" w:hAnsi="Times New Roman" w:cs="Times New Roman"/>
          <w:sz w:val="26"/>
          <w:szCs w:val="26"/>
        </w:rPr>
        <w:t xml:space="preserve"> району</w:t>
      </w:r>
      <w:r w:rsidRPr="006D4132">
        <w:rPr>
          <w:rFonts w:ascii="Times New Roman" w:hAnsi="Times New Roman" w:cs="Times New Roman"/>
          <w:sz w:val="26"/>
          <w:szCs w:val="26"/>
        </w:rPr>
        <w:t xml:space="preserve"> по проверке противопожарного состояния мест проживания лиц, ведущих асоциальный образ жизни, и неблагополучных семей.</w:t>
      </w:r>
    </w:p>
    <w:p w:rsidR="006D4132" w:rsidRPr="006D4132" w:rsidRDefault="009B041A" w:rsidP="006D41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6D4132" w:rsidRPr="006D4132">
        <w:rPr>
          <w:rFonts w:ascii="Times New Roman" w:hAnsi="Times New Roman" w:cs="Times New Roman"/>
          <w:sz w:val="26"/>
          <w:szCs w:val="26"/>
        </w:rPr>
        <w:t xml:space="preserve"> Ответственность за планирование и организацию пожарно-профилактической работы возлагается:</w:t>
      </w:r>
    </w:p>
    <w:p w:rsidR="006D4132" w:rsidRPr="006D4132" w:rsidRDefault="006D4132" w:rsidP="006D41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4132">
        <w:rPr>
          <w:rFonts w:ascii="Times New Roman" w:hAnsi="Times New Roman" w:cs="Times New Roman"/>
          <w:sz w:val="26"/>
          <w:szCs w:val="26"/>
        </w:rPr>
        <w:t xml:space="preserve">в жилом секторе - на Администрацию </w:t>
      </w:r>
      <w:r w:rsidR="000B38DE">
        <w:rPr>
          <w:rFonts w:ascii="Times New Roman" w:hAnsi="Times New Roman" w:cs="Times New Roman"/>
          <w:sz w:val="26"/>
          <w:szCs w:val="26"/>
        </w:rPr>
        <w:t>Кемского муниципального района</w:t>
      </w:r>
      <w:r w:rsidRPr="006D4132">
        <w:rPr>
          <w:rFonts w:ascii="Times New Roman" w:hAnsi="Times New Roman" w:cs="Times New Roman"/>
          <w:sz w:val="26"/>
          <w:szCs w:val="26"/>
        </w:rPr>
        <w:t xml:space="preserve"> и организации, обслуживающие жил</w:t>
      </w:r>
      <w:r w:rsidR="009B041A">
        <w:rPr>
          <w:rFonts w:ascii="Times New Roman" w:hAnsi="Times New Roman" w:cs="Times New Roman"/>
          <w:sz w:val="26"/>
          <w:szCs w:val="26"/>
        </w:rPr>
        <w:t>ищный</w:t>
      </w:r>
      <w:r w:rsidRPr="006D4132">
        <w:rPr>
          <w:rFonts w:ascii="Times New Roman" w:hAnsi="Times New Roman" w:cs="Times New Roman"/>
          <w:sz w:val="26"/>
          <w:szCs w:val="26"/>
        </w:rPr>
        <w:t xml:space="preserve"> фонд на территории </w:t>
      </w:r>
      <w:r w:rsidR="000B38DE">
        <w:rPr>
          <w:rFonts w:ascii="Times New Roman" w:hAnsi="Times New Roman" w:cs="Times New Roman"/>
          <w:sz w:val="26"/>
          <w:szCs w:val="26"/>
        </w:rPr>
        <w:t>Кемского муниципального района</w:t>
      </w:r>
      <w:r w:rsidRPr="006D4132">
        <w:rPr>
          <w:rFonts w:ascii="Times New Roman" w:hAnsi="Times New Roman" w:cs="Times New Roman"/>
          <w:sz w:val="26"/>
          <w:szCs w:val="26"/>
        </w:rPr>
        <w:t>.</w:t>
      </w:r>
    </w:p>
    <w:p w:rsidR="006D4132" w:rsidRPr="006D4132" w:rsidRDefault="006D4132" w:rsidP="006D41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4132">
        <w:rPr>
          <w:rFonts w:ascii="Times New Roman" w:hAnsi="Times New Roman" w:cs="Times New Roman"/>
          <w:sz w:val="26"/>
          <w:szCs w:val="26"/>
        </w:rPr>
        <w:t xml:space="preserve">на объектах с массовым пребыванием людей - на руководителей организаций, учреждений, находящихся на территории </w:t>
      </w:r>
      <w:r w:rsidR="000B38DE">
        <w:rPr>
          <w:rFonts w:ascii="Times New Roman" w:hAnsi="Times New Roman" w:cs="Times New Roman"/>
          <w:sz w:val="26"/>
          <w:szCs w:val="26"/>
        </w:rPr>
        <w:t>Кемского муниципального района</w:t>
      </w:r>
      <w:r w:rsidRPr="006D4132">
        <w:rPr>
          <w:rFonts w:ascii="Times New Roman" w:hAnsi="Times New Roman" w:cs="Times New Roman"/>
          <w:sz w:val="26"/>
          <w:szCs w:val="26"/>
        </w:rPr>
        <w:t xml:space="preserve">, независимо </w:t>
      </w:r>
      <w:r w:rsidRPr="000B38DE">
        <w:rPr>
          <w:rFonts w:ascii="Times New Roman" w:hAnsi="Times New Roman" w:cs="Times New Roman"/>
          <w:sz w:val="26"/>
          <w:szCs w:val="26"/>
        </w:rPr>
        <w:t xml:space="preserve">от </w:t>
      </w:r>
      <w:r w:rsidR="000B38DE" w:rsidRPr="000B38DE">
        <w:rPr>
          <w:rFonts w:ascii="Times New Roman" w:hAnsi="Times New Roman" w:cs="Times New Roman"/>
          <w:sz w:val="26"/>
          <w:szCs w:val="26"/>
        </w:rPr>
        <w:t>организационно-правовой формы и формы собственности</w:t>
      </w:r>
      <w:r w:rsidRPr="006D4132">
        <w:rPr>
          <w:rFonts w:ascii="Times New Roman" w:hAnsi="Times New Roman" w:cs="Times New Roman"/>
          <w:sz w:val="26"/>
          <w:szCs w:val="26"/>
        </w:rPr>
        <w:t>, в ведении которых находятся объекты с массовым пребыванием граждан.</w:t>
      </w:r>
    </w:p>
    <w:p w:rsidR="00AA331F" w:rsidRDefault="009B041A" w:rsidP="00AA33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 w:rsidR="006D4132" w:rsidRPr="006D4132">
        <w:rPr>
          <w:rFonts w:ascii="Times New Roman" w:hAnsi="Times New Roman" w:cs="Times New Roman"/>
          <w:sz w:val="26"/>
          <w:szCs w:val="26"/>
        </w:rPr>
        <w:t xml:space="preserve"> В ходе проведения профилактической работы в жилом секторе и на объектах с массовым пребыванием людей в обязательном порядке должны проводиться противопожарная пропаганда и противопожарное обучение населения и работников учреждений.</w:t>
      </w:r>
    </w:p>
    <w:p w:rsidR="00AA331F" w:rsidRPr="00AA331F" w:rsidRDefault="009B041A" w:rsidP="009B04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 w:rsidR="00AA331F" w:rsidRPr="00AA331F">
        <w:rPr>
          <w:rFonts w:ascii="Times New Roman" w:hAnsi="Times New Roman" w:cs="Times New Roman"/>
          <w:sz w:val="26"/>
          <w:szCs w:val="26"/>
        </w:rPr>
        <w:t xml:space="preserve"> Руководителям организаций с массовым пребыванием людей, независимо от их организационно-правовых форм и форм собственности</w:t>
      </w:r>
      <w:r w:rsidR="00AA331F" w:rsidRPr="00AA331F">
        <w:rPr>
          <w:sz w:val="26"/>
          <w:szCs w:val="26"/>
        </w:rPr>
        <w:t xml:space="preserve"> </w:t>
      </w:r>
      <w:r w:rsidR="00AA331F" w:rsidRPr="00AA331F">
        <w:rPr>
          <w:rFonts w:ascii="Times New Roman" w:hAnsi="Times New Roman" w:cs="Times New Roman"/>
          <w:sz w:val="26"/>
          <w:szCs w:val="26"/>
        </w:rPr>
        <w:t>планировать и проводить перед началом культурно-массовых мероприятий комиссионные обследования объектов на предмет выполнения установленных требований пожарной безопасности и готовности систем и средств противопожарной защиты.</w:t>
      </w:r>
    </w:p>
    <w:p w:rsidR="006D4132" w:rsidRPr="006D4132" w:rsidRDefault="009B041A" w:rsidP="006D41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</w:t>
      </w:r>
      <w:r w:rsidR="006D4132" w:rsidRPr="006D4132">
        <w:rPr>
          <w:rFonts w:ascii="Times New Roman" w:hAnsi="Times New Roman" w:cs="Times New Roman"/>
          <w:sz w:val="26"/>
          <w:szCs w:val="26"/>
        </w:rPr>
        <w:t xml:space="preserve"> Ответственными должностными лицами противопожарная пропаганда и обучение проводятся посредством:</w:t>
      </w:r>
    </w:p>
    <w:p w:rsidR="006D4132" w:rsidRPr="006D4132" w:rsidRDefault="006D4132" w:rsidP="006D41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4132">
        <w:rPr>
          <w:rFonts w:ascii="Times New Roman" w:hAnsi="Times New Roman" w:cs="Times New Roman"/>
          <w:sz w:val="26"/>
          <w:szCs w:val="26"/>
        </w:rPr>
        <w:t>изготовления и распространения среди населения и работников организаций памяток, плакатов, объявлений, листовок;</w:t>
      </w:r>
    </w:p>
    <w:p w:rsidR="006D4132" w:rsidRPr="006D4132" w:rsidRDefault="006D4132" w:rsidP="006D41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4132">
        <w:rPr>
          <w:rFonts w:ascii="Times New Roman" w:hAnsi="Times New Roman" w:cs="Times New Roman"/>
          <w:sz w:val="26"/>
          <w:szCs w:val="26"/>
        </w:rPr>
        <w:t>изготовления и размещения социальной рекламы по пожарной безопасности;</w:t>
      </w:r>
    </w:p>
    <w:p w:rsidR="006D4132" w:rsidRPr="006D4132" w:rsidRDefault="006D4132" w:rsidP="006D41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4132">
        <w:rPr>
          <w:rFonts w:ascii="Times New Roman" w:hAnsi="Times New Roman" w:cs="Times New Roman"/>
          <w:sz w:val="26"/>
          <w:szCs w:val="26"/>
        </w:rPr>
        <w:lastRenderedPageBreak/>
        <w:t>изготовления и размещения уголков пожарной безопасности в местах общего пользования в многоквартирных жилых домах, информационных стендов пожарной безопасности в помещениях и на территории учреждений;</w:t>
      </w:r>
    </w:p>
    <w:p w:rsidR="006D4132" w:rsidRPr="006D4132" w:rsidRDefault="006D4132" w:rsidP="006D41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4132">
        <w:rPr>
          <w:rFonts w:ascii="Times New Roman" w:hAnsi="Times New Roman" w:cs="Times New Roman"/>
          <w:sz w:val="26"/>
          <w:szCs w:val="26"/>
        </w:rPr>
        <w:t>проведения инструктажа о мерах пожарной безопасности жильцов и работников учреждений;</w:t>
      </w:r>
    </w:p>
    <w:p w:rsidR="006D4132" w:rsidRPr="006D4132" w:rsidRDefault="006D4132" w:rsidP="006D41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4132">
        <w:rPr>
          <w:rFonts w:ascii="Times New Roman" w:hAnsi="Times New Roman" w:cs="Times New Roman"/>
          <w:sz w:val="26"/>
          <w:szCs w:val="26"/>
        </w:rPr>
        <w:t>организации конкурсов, выставок, соревнований на противопожарную тематику;</w:t>
      </w:r>
    </w:p>
    <w:p w:rsidR="006D4132" w:rsidRPr="006D4132" w:rsidRDefault="006D4132" w:rsidP="006D41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4132">
        <w:rPr>
          <w:rFonts w:ascii="Times New Roman" w:hAnsi="Times New Roman" w:cs="Times New Roman"/>
          <w:sz w:val="26"/>
          <w:szCs w:val="26"/>
        </w:rPr>
        <w:t>привлечения средств массовой информации;</w:t>
      </w:r>
    </w:p>
    <w:p w:rsidR="006D4132" w:rsidRPr="006D4132" w:rsidRDefault="006D4132" w:rsidP="006D41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4132">
        <w:rPr>
          <w:rFonts w:ascii="Times New Roman" w:hAnsi="Times New Roman" w:cs="Times New Roman"/>
          <w:sz w:val="26"/>
          <w:szCs w:val="26"/>
        </w:rPr>
        <w:t xml:space="preserve">размещения информационного материала на противопожарную тематику на официальных сайтах </w:t>
      </w:r>
      <w:r w:rsidR="009B041A">
        <w:rPr>
          <w:rFonts w:ascii="Times New Roman" w:hAnsi="Times New Roman" w:cs="Times New Roman"/>
          <w:sz w:val="26"/>
          <w:szCs w:val="26"/>
        </w:rPr>
        <w:t>администрации Кемского муниципального района</w:t>
      </w:r>
      <w:r w:rsidRPr="006D4132">
        <w:rPr>
          <w:rFonts w:ascii="Times New Roman" w:hAnsi="Times New Roman" w:cs="Times New Roman"/>
          <w:sz w:val="26"/>
          <w:szCs w:val="26"/>
        </w:rPr>
        <w:t xml:space="preserve"> и организациях.</w:t>
      </w:r>
    </w:p>
    <w:p w:rsidR="006D4132" w:rsidRPr="006D4132" w:rsidRDefault="009B041A" w:rsidP="006D41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</w:t>
      </w:r>
      <w:r w:rsidR="006D4132" w:rsidRPr="006D4132">
        <w:rPr>
          <w:rFonts w:ascii="Times New Roman" w:hAnsi="Times New Roman" w:cs="Times New Roman"/>
          <w:sz w:val="26"/>
          <w:szCs w:val="26"/>
        </w:rPr>
        <w:t xml:space="preserve"> Профилактическая работа в жилом секторе и на объектах с массовым пребыванием людей, противопожарная пропаганда и обучение населения и работников мерам пожарной безопасности проводятся на постоянной основе и непрерывно.</w:t>
      </w:r>
    </w:p>
    <w:p w:rsidR="00A25AF2" w:rsidRPr="00143550" w:rsidRDefault="00A25AF2" w:rsidP="00143550">
      <w:pPr>
        <w:jc w:val="center"/>
        <w:rPr>
          <w:sz w:val="26"/>
          <w:szCs w:val="26"/>
        </w:rPr>
      </w:pPr>
    </w:p>
    <w:sectPr w:rsidR="00A25AF2" w:rsidRPr="00143550" w:rsidSect="00C6563F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932E05"/>
    <w:multiLevelType w:val="multilevel"/>
    <w:tmpl w:val="0A8282BC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992" w:hanging="142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2199" w:hanging="1425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2406" w:hanging="1425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2613" w:hanging="1425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2820" w:hanging="1425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eastAsia="Calibri"/>
      </w:rPr>
    </w:lvl>
  </w:abstractNum>
  <w:abstractNum w:abstractNumId="2">
    <w:nsid w:val="383635A1"/>
    <w:multiLevelType w:val="multilevel"/>
    <w:tmpl w:val="8BFA6A56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875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09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440"/>
      </w:pPr>
      <w:rPr>
        <w:rFonts w:hint="default"/>
      </w:rPr>
    </w:lvl>
  </w:abstractNum>
  <w:abstractNum w:abstractNumId="3">
    <w:nsid w:val="4127266C"/>
    <w:multiLevelType w:val="multilevel"/>
    <w:tmpl w:val="D9425CE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4">
    <w:nsid w:val="60B83C47"/>
    <w:multiLevelType w:val="hybridMultilevel"/>
    <w:tmpl w:val="8822FCE0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F5BF9"/>
    <w:rsid w:val="000143F4"/>
    <w:rsid w:val="00017A4C"/>
    <w:rsid w:val="00067BE2"/>
    <w:rsid w:val="000B38DE"/>
    <w:rsid w:val="000F3618"/>
    <w:rsid w:val="001149D5"/>
    <w:rsid w:val="00120847"/>
    <w:rsid w:val="00143550"/>
    <w:rsid w:val="00153B66"/>
    <w:rsid w:val="001C5164"/>
    <w:rsid w:val="001D3BA9"/>
    <w:rsid w:val="00282CF7"/>
    <w:rsid w:val="0029741A"/>
    <w:rsid w:val="00336DCC"/>
    <w:rsid w:val="003530D4"/>
    <w:rsid w:val="0038220D"/>
    <w:rsid w:val="00384A13"/>
    <w:rsid w:val="003A1B23"/>
    <w:rsid w:val="003B2EC9"/>
    <w:rsid w:val="003F1BE2"/>
    <w:rsid w:val="00402492"/>
    <w:rsid w:val="004467B2"/>
    <w:rsid w:val="004E4534"/>
    <w:rsid w:val="004F5BF9"/>
    <w:rsid w:val="00522A27"/>
    <w:rsid w:val="00654CFC"/>
    <w:rsid w:val="00656FEA"/>
    <w:rsid w:val="006D029F"/>
    <w:rsid w:val="006D4132"/>
    <w:rsid w:val="00701ED2"/>
    <w:rsid w:val="0078518D"/>
    <w:rsid w:val="007A6E18"/>
    <w:rsid w:val="0082789F"/>
    <w:rsid w:val="00843155"/>
    <w:rsid w:val="0086278F"/>
    <w:rsid w:val="008631C2"/>
    <w:rsid w:val="00894615"/>
    <w:rsid w:val="008C4F6A"/>
    <w:rsid w:val="00916979"/>
    <w:rsid w:val="00925067"/>
    <w:rsid w:val="009B041A"/>
    <w:rsid w:val="009B63EA"/>
    <w:rsid w:val="009F2CF2"/>
    <w:rsid w:val="00A11F18"/>
    <w:rsid w:val="00A25AF2"/>
    <w:rsid w:val="00A66FBE"/>
    <w:rsid w:val="00A7225A"/>
    <w:rsid w:val="00AA331F"/>
    <w:rsid w:val="00AC3F8B"/>
    <w:rsid w:val="00B03597"/>
    <w:rsid w:val="00B14BA9"/>
    <w:rsid w:val="00B91EAC"/>
    <w:rsid w:val="00BC5E51"/>
    <w:rsid w:val="00BE7C56"/>
    <w:rsid w:val="00C037F6"/>
    <w:rsid w:val="00C05830"/>
    <w:rsid w:val="00C40451"/>
    <w:rsid w:val="00C6563F"/>
    <w:rsid w:val="00C72957"/>
    <w:rsid w:val="00C8405E"/>
    <w:rsid w:val="00C86F83"/>
    <w:rsid w:val="00CA266D"/>
    <w:rsid w:val="00CB680C"/>
    <w:rsid w:val="00CB6F65"/>
    <w:rsid w:val="00D3691B"/>
    <w:rsid w:val="00D973F1"/>
    <w:rsid w:val="00DE2628"/>
    <w:rsid w:val="00E02C46"/>
    <w:rsid w:val="00E31121"/>
    <w:rsid w:val="00E376FC"/>
    <w:rsid w:val="00E63348"/>
    <w:rsid w:val="00EE72DF"/>
    <w:rsid w:val="00F4184D"/>
    <w:rsid w:val="00F677F2"/>
    <w:rsid w:val="00FB2154"/>
    <w:rsid w:val="00FE1537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C8405E"/>
    <w:rPr>
      <w:color w:val="0000FF" w:themeColor="hyperlink"/>
      <w:u w:val="single"/>
    </w:rPr>
  </w:style>
  <w:style w:type="paragraph" w:styleId="a8">
    <w:name w:val="Body Text"/>
    <w:basedOn w:val="a"/>
    <w:link w:val="a9"/>
    <w:rsid w:val="003F1BE2"/>
    <w:pPr>
      <w:spacing w:after="120"/>
    </w:pPr>
    <w:rPr>
      <w:sz w:val="18"/>
    </w:rPr>
  </w:style>
  <w:style w:type="character" w:customStyle="1" w:styleId="a9">
    <w:name w:val="Основной текст Знак"/>
    <w:basedOn w:val="a0"/>
    <w:link w:val="a8"/>
    <w:rsid w:val="003F1BE2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a">
    <w:name w:val="Normal (Web)"/>
    <w:basedOn w:val="a"/>
    <w:uiPriority w:val="99"/>
    <w:rsid w:val="00CA266D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name w:val="Должность в подписи"/>
    <w:basedOn w:val="a"/>
    <w:next w:val="a"/>
    <w:rsid w:val="00143550"/>
    <w:pPr>
      <w:suppressAutoHyphens/>
      <w:spacing w:before="480" w:line="240" w:lineRule="exact"/>
    </w:pPr>
    <w:rPr>
      <w:sz w:val="28"/>
    </w:rPr>
  </w:style>
  <w:style w:type="paragraph" w:customStyle="1" w:styleId="ac">
    <w:name w:val="Отметка об исполнителе"/>
    <w:basedOn w:val="a"/>
    <w:next w:val="a"/>
    <w:rsid w:val="00143550"/>
    <w:pPr>
      <w:suppressAutoHyphens/>
      <w:spacing w:line="240" w:lineRule="exact"/>
    </w:pPr>
    <w:rPr>
      <w:sz w:val="24"/>
    </w:rPr>
  </w:style>
  <w:style w:type="paragraph" w:customStyle="1" w:styleId="ConsPlusNormal">
    <w:name w:val="ConsPlusNormal"/>
    <w:rsid w:val="006D41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No Spacing"/>
    <w:uiPriority w:val="1"/>
    <w:qFormat/>
    <w:rsid w:val="009B0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4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Zakupki</cp:lastModifiedBy>
  <cp:revision>47</cp:revision>
  <cp:lastPrinted>2018-12-06T09:56:00Z</cp:lastPrinted>
  <dcterms:created xsi:type="dcterms:W3CDTF">2017-08-01T10:22:00Z</dcterms:created>
  <dcterms:modified xsi:type="dcterms:W3CDTF">2018-12-07T06:38:00Z</dcterms:modified>
</cp:coreProperties>
</file>