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91"/>
        <w:gridCol w:w="5846"/>
        <w:gridCol w:w="2034"/>
      </w:tblGrid>
      <w:tr w:rsidR="00E77E06" w:rsidTr="00E77E06">
        <w:tc>
          <w:tcPr>
            <w:tcW w:w="1691" w:type="dxa"/>
          </w:tcPr>
          <w:p w:rsidR="00E77E06" w:rsidRDefault="00E77E06"/>
        </w:tc>
        <w:tc>
          <w:tcPr>
            <w:tcW w:w="5846" w:type="dxa"/>
            <w:hideMark/>
          </w:tcPr>
          <w:p w:rsidR="00E77E06" w:rsidRDefault="00E77E06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E06" w:rsidRDefault="00E77E0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Российская Федерация</w:t>
            </w:r>
          </w:p>
          <w:p w:rsidR="00E77E06" w:rsidRDefault="00E77E06">
            <w:pPr>
              <w:pStyle w:val="1"/>
            </w:pPr>
            <w:r>
              <w:t>Республика Карелия</w:t>
            </w:r>
          </w:p>
          <w:p w:rsidR="00E77E06" w:rsidRDefault="00E77E06">
            <w:pPr>
              <w:pStyle w:val="1"/>
            </w:pPr>
            <w:r>
              <w:t>Администрация Кемского муниципального района</w:t>
            </w:r>
          </w:p>
          <w:p w:rsidR="00E77E06" w:rsidRDefault="00E77E06">
            <w:pPr>
              <w:jc w:val="center"/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 xml:space="preserve"> О С Т А Н О В Л Е Н И Е</w:t>
            </w:r>
          </w:p>
        </w:tc>
        <w:tc>
          <w:tcPr>
            <w:tcW w:w="2034" w:type="dxa"/>
          </w:tcPr>
          <w:p w:rsidR="00E77E06" w:rsidRDefault="00E77E06"/>
        </w:tc>
      </w:tr>
    </w:tbl>
    <w:p w:rsidR="00E77E06" w:rsidRDefault="00E77E06" w:rsidP="00E77E06"/>
    <w:p w:rsidR="00E77E06" w:rsidRDefault="00E77E06" w:rsidP="00E77E06"/>
    <w:p w:rsidR="00E77E06" w:rsidRDefault="00E77E06" w:rsidP="00E77E06">
      <w:pPr>
        <w:rPr>
          <w:sz w:val="24"/>
          <w:szCs w:val="24"/>
        </w:rPr>
      </w:pPr>
    </w:p>
    <w:p w:rsidR="00E77E06" w:rsidRDefault="00E77E06" w:rsidP="00E77E06">
      <w:pPr>
        <w:rPr>
          <w:sz w:val="24"/>
          <w:szCs w:val="24"/>
        </w:rPr>
      </w:pPr>
    </w:p>
    <w:p w:rsidR="002C55CB" w:rsidRPr="00704561" w:rsidRDefault="002C55CB" w:rsidP="002C55CB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 августа </w:t>
      </w:r>
      <w:r w:rsidRPr="00A5584B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A5584B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  </w:t>
      </w:r>
      <w:r w:rsidRPr="00A5584B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     </w:t>
      </w:r>
      <w:r w:rsidRPr="00A5584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Pr="00A5584B">
        <w:rPr>
          <w:sz w:val="24"/>
          <w:szCs w:val="24"/>
        </w:rPr>
        <w:t xml:space="preserve">             №</w:t>
      </w:r>
      <w:r>
        <w:rPr>
          <w:sz w:val="24"/>
          <w:szCs w:val="24"/>
        </w:rPr>
        <w:t xml:space="preserve"> 561    </w:t>
      </w:r>
      <w:proofErr w:type="spellStart"/>
      <w:r w:rsidRPr="00F17837">
        <w:rPr>
          <w:sz w:val="24"/>
          <w:szCs w:val="24"/>
        </w:rPr>
        <w:t>г</w:t>
      </w:r>
      <w:proofErr w:type="gramStart"/>
      <w:r w:rsidRPr="00F17837">
        <w:rPr>
          <w:sz w:val="24"/>
          <w:szCs w:val="24"/>
        </w:rPr>
        <w:t>.К</w:t>
      </w:r>
      <w:proofErr w:type="gramEnd"/>
      <w:r w:rsidRPr="00F17837">
        <w:rPr>
          <w:sz w:val="24"/>
          <w:szCs w:val="24"/>
        </w:rPr>
        <w:t>емь</w:t>
      </w:r>
      <w:proofErr w:type="spellEnd"/>
    </w:p>
    <w:p w:rsidR="00E77E06" w:rsidRDefault="00E77E06" w:rsidP="00E77E06">
      <w:bookmarkStart w:id="0" w:name="_GoBack"/>
      <w:bookmarkEnd w:id="0"/>
    </w:p>
    <w:tbl>
      <w:tblPr>
        <w:tblW w:w="9747" w:type="dxa"/>
        <w:tblLook w:val="01E0" w:firstRow="1" w:lastRow="1" w:firstColumn="1" w:lastColumn="1" w:noHBand="0" w:noVBand="0"/>
      </w:tblPr>
      <w:tblGrid>
        <w:gridCol w:w="5070"/>
        <w:gridCol w:w="1952"/>
        <w:gridCol w:w="2725"/>
      </w:tblGrid>
      <w:tr w:rsidR="00E77E06" w:rsidTr="00E77E06">
        <w:tc>
          <w:tcPr>
            <w:tcW w:w="5070" w:type="dxa"/>
            <w:hideMark/>
          </w:tcPr>
          <w:p w:rsidR="00E77E06" w:rsidRDefault="00E77E06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постановление администрации Кемского муниципального района от 16 января 2013 года № 37</w:t>
            </w:r>
          </w:p>
          <w:p w:rsidR="00E77E06" w:rsidRDefault="00E77E06">
            <w:pPr>
              <w:pStyle w:val="a3"/>
              <w:jc w:val="both"/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952" w:type="dxa"/>
          </w:tcPr>
          <w:p w:rsidR="00E77E06" w:rsidRDefault="00E77E06">
            <w:pPr>
              <w:ind w:firstLine="142"/>
              <w:rPr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E77E06" w:rsidRDefault="00E77E06">
            <w:pPr>
              <w:rPr>
                <w:b/>
                <w:sz w:val="24"/>
                <w:szCs w:val="24"/>
              </w:rPr>
            </w:pPr>
          </w:p>
        </w:tc>
      </w:tr>
    </w:tbl>
    <w:p w:rsidR="00E77E06" w:rsidRDefault="00E77E06" w:rsidP="00E77E0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Кемского муниципального района ПОСТАНОВЛЯЕТ: </w:t>
      </w:r>
    </w:p>
    <w:p w:rsidR="00E77E06" w:rsidRDefault="00E77E06" w:rsidP="00E77E06">
      <w:pPr>
        <w:jc w:val="center"/>
        <w:rPr>
          <w:sz w:val="24"/>
          <w:szCs w:val="24"/>
        </w:rPr>
      </w:pPr>
    </w:p>
    <w:p w:rsidR="00E77E06" w:rsidRDefault="00E77E06" w:rsidP="00E77E06">
      <w:pPr>
        <w:pStyle w:val="a3"/>
        <w:tabs>
          <w:tab w:val="left" w:pos="567"/>
        </w:tabs>
        <w:jc w:val="both"/>
        <w:rPr>
          <w:color w:val="000000"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1.Внести следующие изменения в постановление администрации Кемского муниципального района от 16 января 2013 года № 37 «Об   образовании </w:t>
      </w:r>
      <w:r>
        <w:rPr>
          <w:color w:val="000000"/>
          <w:sz w:val="24"/>
        </w:rPr>
        <w:t>избирательных участков, участков референдума для проведения голосования и подсчета голосов избирателей, участников референдума  на выборах, референдумах, проводимых на территории Кемского муниципального района»:</w:t>
      </w:r>
    </w:p>
    <w:p w:rsidR="00E77E06" w:rsidRDefault="00E77E06" w:rsidP="00E77E06">
      <w:pPr>
        <w:pStyle w:val="a3"/>
        <w:tabs>
          <w:tab w:val="left" w:pos="567"/>
        </w:tabs>
        <w:jc w:val="both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  <w:t>место нахождения участ</w:t>
      </w:r>
      <w:r w:rsidR="004015A4">
        <w:rPr>
          <w:sz w:val="24"/>
        </w:rPr>
        <w:t>ковой избирательной комиссии 227</w:t>
      </w:r>
      <w:r>
        <w:rPr>
          <w:sz w:val="24"/>
        </w:rPr>
        <w:t xml:space="preserve"> избирательного участка (участка референдума) изложить в следующей редакции «186615, Республика Карелия, Кемский района,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емь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ул.Шоссе</w:t>
      </w:r>
      <w:proofErr w:type="spellEnd"/>
      <w:r>
        <w:rPr>
          <w:sz w:val="24"/>
        </w:rPr>
        <w:t xml:space="preserve"> 1 Мая  (здание магазина № 3 Кемского </w:t>
      </w:r>
      <w:proofErr w:type="spellStart"/>
      <w:r>
        <w:rPr>
          <w:sz w:val="24"/>
        </w:rPr>
        <w:t>райпо</w:t>
      </w:r>
      <w:proofErr w:type="spellEnd"/>
      <w:r>
        <w:rPr>
          <w:sz w:val="24"/>
        </w:rPr>
        <w:t>)».</w:t>
      </w:r>
    </w:p>
    <w:p w:rsidR="00E77E06" w:rsidRDefault="00E77E06" w:rsidP="00E77E06">
      <w:pPr>
        <w:pStyle w:val="a3"/>
        <w:tabs>
          <w:tab w:val="left" w:pos="567"/>
        </w:tabs>
        <w:jc w:val="both"/>
        <w:rPr>
          <w:sz w:val="24"/>
        </w:rPr>
      </w:pPr>
      <w:r>
        <w:rPr>
          <w:sz w:val="24"/>
        </w:rPr>
        <w:tab/>
      </w:r>
    </w:p>
    <w:p w:rsidR="00E77E06" w:rsidRDefault="00E77E06" w:rsidP="00E77E06">
      <w:pPr>
        <w:pStyle w:val="a5"/>
        <w:ind w:left="0"/>
        <w:jc w:val="both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2. Опубликовать настоящее постановление в общественно-политической газете Кемского района «Советское </w:t>
      </w:r>
      <w:proofErr w:type="spellStart"/>
      <w:r>
        <w:rPr>
          <w:bCs/>
          <w:sz w:val="24"/>
          <w:szCs w:val="24"/>
        </w:rPr>
        <w:t>Беломорье</w:t>
      </w:r>
      <w:proofErr w:type="spellEnd"/>
      <w:r>
        <w:rPr>
          <w:bCs/>
          <w:sz w:val="24"/>
          <w:szCs w:val="24"/>
        </w:rPr>
        <w:t xml:space="preserve">», «Информационном бюллетене органов местного самоуправления Кемского муниципального района»  и  </w:t>
      </w:r>
      <w:r>
        <w:rPr>
          <w:sz w:val="24"/>
          <w:szCs w:val="24"/>
        </w:rPr>
        <w:t xml:space="preserve">разместить на официальном сайте администрации Кемского муниципального района  в информационно-телекоммуникационной сети «Интернет». </w:t>
      </w:r>
    </w:p>
    <w:p w:rsidR="00E77E06" w:rsidRDefault="00E77E06" w:rsidP="00E77E0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7E06" w:rsidRDefault="00E77E06" w:rsidP="00E77E06">
      <w:pPr>
        <w:jc w:val="both"/>
        <w:rPr>
          <w:sz w:val="24"/>
          <w:szCs w:val="24"/>
        </w:rPr>
      </w:pPr>
    </w:p>
    <w:p w:rsidR="00E77E06" w:rsidRDefault="00E77E06" w:rsidP="00E77E06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E77E06" w:rsidRDefault="00E77E06" w:rsidP="00E77E06">
      <w:pPr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                                                                   Ю.К. Разумейчик</w:t>
      </w:r>
    </w:p>
    <w:p w:rsidR="00E77E06" w:rsidRDefault="00E77E06" w:rsidP="00E77E06">
      <w:pPr>
        <w:jc w:val="both"/>
        <w:rPr>
          <w:sz w:val="24"/>
          <w:szCs w:val="24"/>
        </w:rPr>
      </w:pPr>
    </w:p>
    <w:p w:rsidR="00E77E06" w:rsidRDefault="00E77E06" w:rsidP="00E77E06">
      <w:pPr>
        <w:jc w:val="both"/>
        <w:rPr>
          <w:sz w:val="24"/>
          <w:szCs w:val="24"/>
        </w:rPr>
      </w:pPr>
    </w:p>
    <w:p w:rsidR="00E77E06" w:rsidRDefault="00E77E06" w:rsidP="00E77E06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E77E06" w:rsidRDefault="00E77E06" w:rsidP="00E77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proofErr w:type="gramStart"/>
      <w:r>
        <w:rPr>
          <w:sz w:val="24"/>
          <w:szCs w:val="24"/>
        </w:rPr>
        <w:t>территориальной</w:t>
      </w:r>
      <w:proofErr w:type="gramEnd"/>
      <w:r>
        <w:rPr>
          <w:sz w:val="24"/>
          <w:szCs w:val="24"/>
        </w:rPr>
        <w:t xml:space="preserve"> </w:t>
      </w:r>
    </w:p>
    <w:p w:rsidR="00E77E06" w:rsidRDefault="00E77E06" w:rsidP="00E77E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 </w:t>
      </w:r>
    </w:p>
    <w:p w:rsidR="00E77E06" w:rsidRDefault="00E77E06" w:rsidP="00E77E06">
      <w:r>
        <w:rPr>
          <w:sz w:val="24"/>
          <w:szCs w:val="24"/>
        </w:rPr>
        <w:t xml:space="preserve">Кемского района                                                                                                 </w:t>
      </w:r>
      <w:proofErr w:type="spellStart"/>
      <w:r>
        <w:rPr>
          <w:sz w:val="24"/>
          <w:szCs w:val="24"/>
        </w:rPr>
        <w:t>Е.П.Данильева</w:t>
      </w:r>
      <w:proofErr w:type="spellEnd"/>
    </w:p>
    <w:p w:rsidR="0009040A" w:rsidRDefault="0009040A"/>
    <w:sectPr w:rsidR="0009040A" w:rsidSect="0009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E06"/>
    <w:rsid w:val="0009040A"/>
    <w:rsid w:val="002C55CB"/>
    <w:rsid w:val="004015A4"/>
    <w:rsid w:val="00E02625"/>
    <w:rsid w:val="00E7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7E06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E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E77E06"/>
    <w:rPr>
      <w:sz w:val="32"/>
      <w:szCs w:val="24"/>
    </w:rPr>
  </w:style>
  <w:style w:type="character" w:customStyle="1" w:styleId="a4">
    <w:name w:val="Основной текст Знак"/>
    <w:basedOn w:val="a0"/>
    <w:link w:val="a3"/>
    <w:rsid w:val="00E77E0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E77E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7E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E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9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User60</cp:lastModifiedBy>
  <cp:revision>5</cp:revision>
  <dcterms:created xsi:type="dcterms:W3CDTF">2017-08-07T12:10:00Z</dcterms:created>
  <dcterms:modified xsi:type="dcterms:W3CDTF">2017-08-11T13:44:00Z</dcterms:modified>
</cp:coreProperties>
</file>