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1" w:rsidRPr="002606C0" w:rsidRDefault="00674771" w:rsidP="00674771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71" w:rsidRPr="002606C0" w:rsidRDefault="00674771" w:rsidP="00674771">
      <w:pPr>
        <w:jc w:val="center"/>
        <w:rPr>
          <w:b/>
        </w:rPr>
      </w:pPr>
      <w:r w:rsidRPr="002606C0">
        <w:rPr>
          <w:b/>
        </w:rPr>
        <w:t>Российская Федерация</w:t>
      </w:r>
    </w:p>
    <w:p w:rsidR="00674771" w:rsidRPr="002606C0" w:rsidRDefault="00674771" w:rsidP="00674771">
      <w:pPr>
        <w:keepNext/>
        <w:jc w:val="center"/>
        <w:outlineLvl w:val="0"/>
        <w:rPr>
          <w:b/>
        </w:rPr>
      </w:pPr>
      <w:r w:rsidRPr="002606C0">
        <w:rPr>
          <w:b/>
        </w:rPr>
        <w:t>Республика Карелия</w:t>
      </w:r>
    </w:p>
    <w:p w:rsidR="00674771" w:rsidRPr="006A6FDB" w:rsidRDefault="00674771" w:rsidP="00674771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674771" w:rsidRPr="006A6FDB" w:rsidRDefault="00674771" w:rsidP="0067477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ind w:right="5103"/>
        <w:rPr>
          <w:szCs w:val="24"/>
        </w:rPr>
      </w:pPr>
    </w:p>
    <w:p w:rsidR="00D1226B" w:rsidRPr="00293489" w:rsidRDefault="00D1226B" w:rsidP="00D1226B">
      <w:pPr>
        <w:tabs>
          <w:tab w:val="right" w:pos="9639"/>
        </w:tabs>
        <w:ind w:right="-2"/>
        <w:jc w:val="both"/>
      </w:pPr>
      <w:r>
        <w:t>20</w:t>
      </w:r>
      <w:r w:rsidRPr="00293489">
        <w:t xml:space="preserve"> </w:t>
      </w:r>
      <w:r>
        <w:t>марта</w:t>
      </w:r>
      <w:r w:rsidRPr="00293489">
        <w:t xml:space="preserve"> 202</w:t>
      </w:r>
      <w:r>
        <w:t>6</w:t>
      </w:r>
      <w:r w:rsidRPr="00293489">
        <w:t xml:space="preserve"> года</w:t>
      </w:r>
      <w:r w:rsidRPr="00293489">
        <w:tab/>
        <w:t xml:space="preserve">№ </w:t>
      </w:r>
      <w:r>
        <w:t>288</w:t>
      </w:r>
    </w:p>
    <w:p w:rsidR="00674771" w:rsidRDefault="00D1226B" w:rsidP="00D1226B">
      <w:pPr>
        <w:ind w:right="5103"/>
        <w:rPr>
          <w:szCs w:val="24"/>
        </w:rPr>
      </w:pPr>
      <w:r w:rsidRPr="00293489">
        <w:t>г. Кемь</w:t>
      </w: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jc w:val="center"/>
        <w:rPr>
          <w:b/>
          <w:szCs w:val="24"/>
        </w:rPr>
      </w:pPr>
      <w:r w:rsidRPr="00674771">
        <w:rPr>
          <w:b/>
          <w:szCs w:val="24"/>
        </w:rPr>
        <w:t xml:space="preserve">Об утверждении Порядка использования </w:t>
      </w:r>
      <w:r>
        <w:rPr>
          <w:b/>
          <w:szCs w:val="24"/>
        </w:rPr>
        <w:t xml:space="preserve">бюджетных ассигнований </w:t>
      </w:r>
    </w:p>
    <w:p w:rsidR="00674771" w:rsidRPr="00674771" w:rsidRDefault="00674771" w:rsidP="00674771">
      <w:pPr>
        <w:jc w:val="center"/>
        <w:rPr>
          <w:b/>
          <w:szCs w:val="24"/>
        </w:rPr>
      </w:pPr>
      <w:r w:rsidRPr="00674771">
        <w:rPr>
          <w:b/>
          <w:szCs w:val="24"/>
        </w:rPr>
        <w:t>резервного фонда</w:t>
      </w:r>
      <w:r>
        <w:rPr>
          <w:b/>
          <w:szCs w:val="24"/>
        </w:rPr>
        <w:t xml:space="preserve"> </w:t>
      </w:r>
      <w:r w:rsidRPr="00674771">
        <w:rPr>
          <w:b/>
          <w:szCs w:val="24"/>
        </w:rPr>
        <w:t>администрации Кемского муниципального округа</w:t>
      </w:r>
    </w:p>
    <w:p w:rsidR="00674771" w:rsidRDefault="00674771" w:rsidP="00674771">
      <w:pPr>
        <w:jc w:val="center"/>
        <w:rPr>
          <w:szCs w:val="24"/>
        </w:rPr>
      </w:pPr>
    </w:p>
    <w:p w:rsidR="00674771" w:rsidRDefault="00674771" w:rsidP="006747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       </w:t>
      </w:r>
      <w:r w:rsidRPr="00363108">
        <w:rPr>
          <w:rFonts w:ascii="Times New Roman CYR" w:hAnsi="Times New Roman CYR" w:cs="Times New Roman CYR"/>
          <w:szCs w:val="24"/>
        </w:rPr>
        <w:t xml:space="preserve">В соответствии </w:t>
      </w:r>
      <w:r w:rsidRPr="0092479D">
        <w:rPr>
          <w:rFonts w:ascii="Times New Roman CYR" w:hAnsi="Times New Roman CYR" w:cs="Times New Roman CYR"/>
          <w:szCs w:val="24"/>
        </w:rPr>
        <w:t>со статьей 81</w:t>
      </w:r>
      <w:r w:rsidRPr="00363108">
        <w:rPr>
          <w:szCs w:val="24"/>
        </w:rPr>
        <w:t xml:space="preserve"> </w:t>
      </w:r>
      <w:r w:rsidRPr="00363108">
        <w:rPr>
          <w:rFonts w:ascii="Times New Roman CYR" w:hAnsi="Times New Roman CYR" w:cs="Times New Roman CYR"/>
          <w:szCs w:val="24"/>
        </w:rPr>
        <w:t>Бюджетного кодекса Российской Федерации, пунктом 8 части 1 статьи 1</w:t>
      </w:r>
      <w:r w:rsidR="00B62032">
        <w:rPr>
          <w:rFonts w:ascii="Times New Roman CYR" w:hAnsi="Times New Roman CYR" w:cs="Times New Roman CYR"/>
          <w:szCs w:val="24"/>
        </w:rPr>
        <w:t>6</w:t>
      </w:r>
      <w:r w:rsidRPr="00363108">
        <w:rPr>
          <w:rFonts w:ascii="Times New Roman CYR" w:hAnsi="Times New Roman CYR" w:cs="Times New Roman CYR"/>
          <w:szCs w:val="24"/>
        </w:rPr>
        <w:t xml:space="preserve"> Федерального закона Российской Федерации от 6 октября 2003 г. N 131-ФЗ "Об общих принципах организации местного самоуправления в Российской Федерации", </w:t>
      </w:r>
      <w:r w:rsidRPr="0092479D">
        <w:rPr>
          <w:rFonts w:ascii="Times New Roman CYR" w:hAnsi="Times New Roman CYR" w:cs="Times New Roman CYR"/>
          <w:szCs w:val="24"/>
        </w:rPr>
        <w:t>Федеральным Законом</w:t>
      </w:r>
      <w:r w:rsidRPr="00363108">
        <w:rPr>
          <w:szCs w:val="24"/>
        </w:rPr>
        <w:t xml:space="preserve"> </w:t>
      </w:r>
      <w:r w:rsidRPr="00363108">
        <w:rPr>
          <w:rFonts w:ascii="Times New Roman CYR" w:hAnsi="Times New Roman CYR" w:cs="Times New Roman CYR"/>
          <w:szCs w:val="24"/>
        </w:rPr>
        <w:t>от 21 декабря 1994 года N</w:t>
      </w:r>
      <w:r w:rsidRPr="00363108">
        <w:rPr>
          <w:szCs w:val="24"/>
          <w:lang w:val="en-US"/>
        </w:rPr>
        <w:t> </w:t>
      </w:r>
      <w:r w:rsidRPr="00363108">
        <w:rPr>
          <w:szCs w:val="24"/>
        </w:rPr>
        <w:t>68-</w:t>
      </w:r>
      <w:r w:rsidRPr="00363108">
        <w:rPr>
          <w:rFonts w:ascii="Times New Roman CYR" w:hAnsi="Times New Roman CYR" w:cs="Times New Roman CYR"/>
          <w:szCs w:val="24"/>
        </w:rPr>
        <w:t>ФЗ "О защите населения и территорий от чрезвычайных ситуаций природного и техногенного характера"</w:t>
      </w:r>
      <w:r>
        <w:rPr>
          <w:rFonts w:ascii="Times New Roman CYR" w:hAnsi="Times New Roman CYR" w:cs="Times New Roman CYR"/>
          <w:szCs w:val="24"/>
        </w:rPr>
        <w:t xml:space="preserve">, </w:t>
      </w:r>
      <w:r w:rsidRPr="00363108">
        <w:rPr>
          <w:rFonts w:ascii="Times New Roman CYR" w:hAnsi="Times New Roman CYR" w:cs="Times New Roman CYR"/>
          <w:szCs w:val="24"/>
        </w:rPr>
        <w:t>с целью обеспечения защиты населения и территори</w:t>
      </w:r>
      <w:r>
        <w:rPr>
          <w:rFonts w:ascii="Times New Roman CYR" w:hAnsi="Times New Roman CYR" w:cs="Times New Roman CYR"/>
          <w:szCs w:val="24"/>
        </w:rPr>
        <w:t>й</w:t>
      </w:r>
      <w:r w:rsidRPr="00363108">
        <w:rPr>
          <w:rFonts w:ascii="Times New Roman CYR" w:hAnsi="Times New Roman CYR" w:cs="Times New Roman CYR"/>
          <w:szCs w:val="24"/>
        </w:rPr>
        <w:t>, минимизации социального и экономического ущерба, наносимого населению и экономике  чрезвычайны</w:t>
      </w:r>
      <w:r>
        <w:rPr>
          <w:rFonts w:ascii="Times New Roman CYR" w:hAnsi="Times New Roman CYR" w:cs="Times New Roman CYR"/>
          <w:szCs w:val="24"/>
        </w:rPr>
        <w:t>ми</w:t>
      </w:r>
      <w:r w:rsidRPr="00363108">
        <w:rPr>
          <w:rFonts w:ascii="Times New Roman CYR" w:hAnsi="Times New Roman CYR" w:cs="Times New Roman CYR"/>
          <w:szCs w:val="24"/>
        </w:rPr>
        <w:t xml:space="preserve"> ситуаци</w:t>
      </w:r>
      <w:r>
        <w:rPr>
          <w:rFonts w:ascii="Times New Roman CYR" w:hAnsi="Times New Roman CYR" w:cs="Times New Roman CYR"/>
          <w:szCs w:val="24"/>
        </w:rPr>
        <w:t>ями</w:t>
      </w:r>
      <w:r w:rsidRPr="00363108">
        <w:rPr>
          <w:rFonts w:ascii="Times New Roman CYR" w:hAnsi="Times New Roman CYR" w:cs="Times New Roman CYR"/>
          <w:szCs w:val="24"/>
        </w:rPr>
        <w:t xml:space="preserve"> приро</w:t>
      </w:r>
      <w:r>
        <w:rPr>
          <w:rFonts w:ascii="Times New Roman CYR" w:hAnsi="Times New Roman CYR" w:cs="Times New Roman CYR"/>
          <w:szCs w:val="24"/>
        </w:rPr>
        <w:t>дного и техногенного характера</w:t>
      </w:r>
    </w:p>
    <w:p w:rsidR="00674771" w:rsidRDefault="00674771" w:rsidP="006747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674771" w:rsidRDefault="00674771" w:rsidP="00674771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           </w:t>
      </w:r>
      <w:r>
        <w:rPr>
          <w:szCs w:val="24"/>
        </w:rPr>
        <w:t>а</w:t>
      </w:r>
      <w:r w:rsidRPr="007661A8">
        <w:rPr>
          <w:szCs w:val="24"/>
        </w:rPr>
        <w:t xml:space="preserve">дминистрация Кемского муниципального </w:t>
      </w:r>
      <w:r>
        <w:rPr>
          <w:szCs w:val="24"/>
        </w:rPr>
        <w:t>округа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674771" w:rsidRDefault="00674771" w:rsidP="00674771">
      <w:pPr>
        <w:jc w:val="both"/>
        <w:rPr>
          <w:szCs w:val="24"/>
        </w:rPr>
      </w:pPr>
    </w:p>
    <w:p w:rsidR="00674771" w:rsidRDefault="00674771" w:rsidP="00674771">
      <w:pPr>
        <w:pStyle w:val="a6"/>
        <w:numPr>
          <w:ilvl w:val="0"/>
          <w:numId w:val="2"/>
        </w:numPr>
        <w:ind w:left="0" w:firstLine="284"/>
        <w:jc w:val="both"/>
        <w:rPr>
          <w:szCs w:val="24"/>
        </w:rPr>
      </w:pPr>
      <w:r w:rsidRPr="0004041F">
        <w:rPr>
          <w:szCs w:val="24"/>
        </w:rPr>
        <w:t xml:space="preserve">Утвердить прилагаемый </w:t>
      </w:r>
      <w:r>
        <w:rPr>
          <w:szCs w:val="24"/>
        </w:rPr>
        <w:t>П</w:t>
      </w:r>
      <w:r w:rsidRPr="0004041F">
        <w:rPr>
          <w:szCs w:val="24"/>
        </w:rPr>
        <w:t>орядок использования</w:t>
      </w:r>
      <w:r>
        <w:rPr>
          <w:szCs w:val="24"/>
        </w:rPr>
        <w:t xml:space="preserve"> </w:t>
      </w:r>
      <w:r w:rsidRPr="0004041F">
        <w:rPr>
          <w:szCs w:val="24"/>
        </w:rPr>
        <w:t xml:space="preserve">бюджетных ассигнований резервного фонда администрации Кемского муниципального </w:t>
      </w:r>
      <w:r>
        <w:rPr>
          <w:szCs w:val="24"/>
        </w:rPr>
        <w:t>округа.</w:t>
      </w:r>
    </w:p>
    <w:p w:rsidR="00674771" w:rsidRDefault="00674771" w:rsidP="00674771">
      <w:pPr>
        <w:pStyle w:val="a6"/>
        <w:numPr>
          <w:ilvl w:val="0"/>
          <w:numId w:val="2"/>
        </w:numPr>
        <w:ind w:left="0" w:firstLine="284"/>
        <w:jc w:val="both"/>
        <w:rPr>
          <w:szCs w:val="24"/>
        </w:rPr>
      </w:pPr>
      <w:r>
        <w:rPr>
          <w:szCs w:val="24"/>
        </w:rPr>
        <w:t>Финансовому управлению администрации Кемского муниципального округа при подготовке проектов решений о бюджете предусматривать резервный фонд администрации</w:t>
      </w:r>
      <w:r w:rsidRPr="0004041F">
        <w:rPr>
          <w:szCs w:val="24"/>
        </w:rPr>
        <w:t xml:space="preserve"> </w:t>
      </w:r>
      <w:r>
        <w:rPr>
          <w:szCs w:val="24"/>
        </w:rPr>
        <w:t>Кемского муниципального округа.</w:t>
      </w:r>
    </w:p>
    <w:p w:rsidR="00674771" w:rsidRDefault="00674771" w:rsidP="00674771">
      <w:pPr>
        <w:pStyle w:val="a6"/>
        <w:numPr>
          <w:ilvl w:val="0"/>
          <w:numId w:val="2"/>
        </w:numPr>
        <w:ind w:left="0" w:firstLine="284"/>
        <w:jc w:val="both"/>
        <w:rPr>
          <w:szCs w:val="24"/>
        </w:rPr>
      </w:pPr>
      <w:r>
        <w:rPr>
          <w:szCs w:val="24"/>
        </w:rPr>
        <w:t>Контроль за использованием бюджетных ассигнований резервного фонда администрации Кемского муниципального округа возложить на финансовое управление администрации Кемского муниципального</w:t>
      </w:r>
      <w:r w:rsidR="00B62032">
        <w:rPr>
          <w:szCs w:val="24"/>
        </w:rPr>
        <w:t xml:space="preserve"> округа</w:t>
      </w:r>
      <w:r>
        <w:rPr>
          <w:szCs w:val="24"/>
        </w:rPr>
        <w:t>.</w:t>
      </w:r>
    </w:p>
    <w:p w:rsidR="00674771" w:rsidRDefault="00B62032" w:rsidP="00674771">
      <w:pPr>
        <w:pStyle w:val="a6"/>
        <w:numPr>
          <w:ilvl w:val="0"/>
          <w:numId w:val="2"/>
        </w:numPr>
        <w:ind w:left="0" w:firstLine="284"/>
        <w:jc w:val="both"/>
        <w:rPr>
          <w:szCs w:val="24"/>
        </w:rPr>
      </w:pPr>
      <w:r>
        <w:rPr>
          <w:szCs w:val="24"/>
        </w:rPr>
        <w:t>Признать утратившими силу</w:t>
      </w:r>
      <w:r w:rsidR="00674771">
        <w:rPr>
          <w:szCs w:val="24"/>
        </w:rPr>
        <w:t>:</w:t>
      </w:r>
    </w:p>
    <w:p w:rsidR="00674771" w:rsidRPr="00674771" w:rsidRDefault="00674771" w:rsidP="00674771">
      <w:pPr>
        <w:jc w:val="both"/>
        <w:rPr>
          <w:szCs w:val="24"/>
        </w:rPr>
      </w:pPr>
      <w:r>
        <w:rPr>
          <w:szCs w:val="24"/>
        </w:rPr>
        <w:t xml:space="preserve">      постановление администрации Кемского муниципального района от 11 июня 2024 года № 354 «</w:t>
      </w:r>
      <w:r w:rsidRPr="00674771">
        <w:rPr>
          <w:szCs w:val="24"/>
        </w:rPr>
        <w:t xml:space="preserve">Об утверждении Порядка использования бюджетных ассигнований резервного фонда администрации Кемского муниципального </w:t>
      </w:r>
      <w:r>
        <w:rPr>
          <w:szCs w:val="24"/>
        </w:rPr>
        <w:t>района»;</w:t>
      </w:r>
    </w:p>
    <w:p w:rsidR="00674771" w:rsidRDefault="00674771" w:rsidP="00674771">
      <w:pPr>
        <w:pStyle w:val="a6"/>
        <w:ind w:left="0" w:firstLine="284"/>
        <w:jc w:val="both"/>
        <w:rPr>
          <w:szCs w:val="24"/>
        </w:rPr>
      </w:pPr>
      <w:r>
        <w:rPr>
          <w:szCs w:val="24"/>
        </w:rPr>
        <w:t>постановление администрации Кемского муниципального района от 9 сентября 2024 года № 550 ««</w:t>
      </w:r>
      <w:r w:rsidRPr="00674771">
        <w:rPr>
          <w:szCs w:val="24"/>
        </w:rPr>
        <w:t xml:space="preserve">Об утверждении Порядка использования бюджетных ассигнований резервного фонда администрации Кемского муниципального </w:t>
      </w:r>
      <w:r>
        <w:rPr>
          <w:szCs w:val="24"/>
        </w:rPr>
        <w:t>района за счет средств бюджета Кемского городского поселения».</w:t>
      </w:r>
    </w:p>
    <w:p w:rsidR="00674771" w:rsidRDefault="00674771" w:rsidP="00674771">
      <w:pPr>
        <w:tabs>
          <w:tab w:val="left" w:pos="993"/>
        </w:tabs>
        <w:jc w:val="both"/>
        <w:rPr>
          <w:szCs w:val="24"/>
        </w:rPr>
      </w:pPr>
    </w:p>
    <w:p w:rsidR="00674771" w:rsidRPr="00EC3F7E" w:rsidRDefault="00674771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674771" w:rsidRPr="008A327A" w:rsidRDefault="00674771" w:rsidP="00B62032">
      <w:pPr>
        <w:pStyle w:val="a7"/>
        <w:tabs>
          <w:tab w:val="right" w:pos="9214"/>
        </w:tabs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Кемского муниципального округа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  <w:r>
        <w:rPr>
          <w:rFonts w:cs="Calibri"/>
        </w:rPr>
        <w:t xml:space="preserve"> </w:t>
      </w:r>
    </w:p>
    <w:p w:rsidR="0092479D" w:rsidRPr="003E5B43" w:rsidRDefault="0092479D" w:rsidP="002C2172">
      <w:pPr>
        <w:jc w:val="both"/>
        <w:rPr>
          <w:szCs w:val="24"/>
        </w:rPr>
      </w:pPr>
    </w:p>
    <w:p w:rsidR="00674771" w:rsidRDefault="0092479D" w:rsidP="006747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  </w:t>
      </w:r>
    </w:p>
    <w:p w:rsidR="00B62032" w:rsidRDefault="00B62032" w:rsidP="0067477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Cs w:val="24"/>
        </w:rPr>
      </w:pPr>
    </w:p>
    <w:p w:rsidR="0043428E" w:rsidRDefault="0043428E" w:rsidP="0067477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lastRenderedPageBreak/>
        <w:t xml:space="preserve">Утвержден </w:t>
      </w:r>
      <w:bookmarkStart w:id="0" w:name="_GoBack"/>
      <w:bookmarkEnd w:id="0"/>
      <w:r>
        <w:rPr>
          <w:rFonts w:ascii="Times New Roman CYR" w:hAnsi="Times New Roman CYR" w:cs="Times New Roman CYR"/>
          <w:szCs w:val="24"/>
        </w:rPr>
        <w:t xml:space="preserve">постановлением </w:t>
      </w:r>
    </w:p>
    <w:p w:rsidR="0043428E" w:rsidRDefault="0043428E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администрации Кемского муниципального </w:t>
      </w:r>
      <w:r w:rsidR="00674771">
        <w:rPr>
          <w:rFonts w:ascii="Times New Roman CYR" w:hAnsi="Times New Roman CYR" w:cs="Times New Roman CYR"/>
          <w:szCs w:val="24"/>
        </w:rPr>
        <w:t>округа</w:t>
      </w:r>
    </w:p>
    <w:p w:rsidR="0043428E" w:rsidRDefault="00D1226B" w:rsidP="00DE19FB">
      <w:pPr>
        <w:widowControl w:val="0"/>
        <w:tabs>
          <w:tab w:val="left" w:pos="7590"/>
        </w:tabs>
        <w:autoSpaceDE w:val="0"/>
        <w:autoSpaceDN w:val="0"/>
        <w:adjustRightInd w:val="0"/>
        <w:ind w:firstLine="720"/>
        <w:jc w:val="right"/>
      </w:pPr>
      <w:r>
        <w:t xml:space="preserve">от 20 марта 2026 года </w:t>
      </w:r>
      <w:r w:rsidR="00DE19FB">
        <w:t>№</w:t>
      </w:r>
      <w:r>
        <w:t xml:space="preserve"> 288</w:t>
      </w:r>
      <w:r w:rsidR="00DE19FB">
        <w:t xml:space="preserve"> </w:t>
      </w:r>
    </w:p>
    <w:p w:rsidR="00DE19FB" w:rsidRPr="00DE19FB" w:rsidRDefault="00DE19FB" w:rsidP="00DE19FB">
      <w:pPr>
        <w:widowControl w:val="0"/>
        <w:tabs>
          <w:tab w:val="left" w:pos="7590"/>
        </w:tabs>
        <w:autoSpaceDE w:val="0"/>
        <w:autoSpaceDN w:val="0"/>
        <w:adjustRightInd w:val="0"/>
        <w:ind w:firstLine="720"/>
        <w:jc w:val="right"/>
      </w:pPr>
    </w:p>
    <w:p w:rsidR="0043428E" w:rsidRPr="00DE19FB" w:rsidRDefault="00DE19FB" w:rsidP="00DE19FB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П</w:t>
      </w:r>
      <w:r w:rsidR="0043428E" w:rsidRPr="0004041F">
        <w:rPr>
          <w:szCs w:val="24"/>
        </w:rPr>
        <w:t>орядок</w:t>
      </w:r>
      <w:r>
        <w:rPr>
          <w:szCs w:val="24"/>
        </w:rPr>
        <w:t xml:space="preserve"> </w:t>
      </w:r>
      <w:r w:rsidR="0043428E" w:rsidRPr="0004041F">
        <w:rPr>
          <w:szCs w:val="24"/>
        </w:rPr>
        <w:t>использования</w:t>
      </w:r>
      <w:r w:rsidR="0043428E">
        <w:rPr>
          <w:szCs w:val="24"/>
        </w:rPr>
        <w:t xml:space="preserve"> </w:t>
      </w:r>
      <w:r w:rsidR="0043428E" w:rsidRPr="0004041F">
        <w:rPr>
          <w:szCs w:val="24"/>
        </w:rPr>
        <w:t xml:space="preserve">бюджетных ассигнований резервного фонда администрации Кемского муниципального </w:t>
      </w:r>
      <w:r w:rsidR="00674771">
        <w:rPr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:rsidR="0043428E" w:rsidRPr="00DE19FB" w:rsidRDefault="0043428E" w:rsidP="00DE19FB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DE19FB">
        <w:rPr>
          <w:bCs/>
          <w:szCs w:val="24"/>
        </w:rPr>
        <w:t>1.</w:t>
      </w:r>
      <w:r w:rsidRPr="00DE19FB">
        <w:rPr>
          <w:bCs/>
          <w:szCs w:val="24"/>
          <w:lang w:val="en-US"/>
        </w:rPr>
        <w:t> </w:t>
      </w:r>
      <w:r w:rsidR="00DE19FB">
        <w:rPr>
          <w:rFonts w:ascii="Times New Roman CYR" w:hAnsi="Times New Roman CYR" w:cs="Times New Roman CYR"/>
          <w:bCs/>
          <w:szCs w:val="24"/>
        </w:rPr>
        <w:t>Общие положения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Настоящ</w:t>
      </w:r>
      <w:r w:rsidR="00DE19FB">
        <w:rPr>
          <w:rFonts w:ascii="Times New Roman CYR" w:hAnsi="Times New Roman CYR" w:cs="Times New Roman CYR"/>
          <w:szCs w:val="24"/>
        </w:rPr>
        <w:t>ий</w:t>
      </w:r>
      <w:r w:rsidRPr="0000426A">
        <w:rPr>
          <w:rFonts w:ascii="Times New Roman CYR" w:hAnsi="Times New Roman CYR" w:cs="Times New Roman CYR"/>
          <w:szCs w:val="24"/>
        </w:rPr>
        <w:t xml:space="preserve"> П</w:t>
      </w:r>
      <w:r w:rsidR="00DE19FB">
        <w:rPr>
          <w:rFonts w:ascii="Times New Roman CYR" w:hAnsi="Times New Roman CYR" w:cs="Times New Roman CYR"/>
          <w:szCs w:val="24"/>
        </w:rPr>
        <w:t>орядок</w:t>
      </w:r>
      <w:r w:rsidRPr="0000426A">
        <w:rPr>
          <w:rFonts w:ascii="Times New Roman CYR" w:hAnsi="Times New Roman CYR" w:cs="Times New Roman CYR"/>
          <w:szCs w:val="24"/>
        </w:rPr>
        <w:t xml:space="preserve"> использования бюджетных ассигнований резервного фонда </w:t>
      </w:r>
      <w:r w:rsidR="00DE19FB">
        <w:rPr>
          <w:rFonts w:ascii="Times New Roman CYR" w:hAnsi="Times New Roman CYR" w:cs="Times New Roman CYR"/>
          <w:szCs w:val="24"/>
        </w:rPr>
        <w:t xml:space="preserve">администрации Кемского муниципального </w:t>
      </w:r>
      <w:r w:rsidR="00674771">
        <w:rPr>
          <w:rFonts w:ascii="Times New Roman CYR" w:hAnsi="Times New Roman CYR" w:cs="Times New Roman CYR"/>
          <w:szCs w:val="24"/>
        </w:rPr>
        <w:t>округа</w:t>
      </w:r>
      <w:r w:rsidRPr="0000426A">
        <w:rPr>
          <w:rFonts w:ascii="Times New Roman CYR" w:hAnsi="Times New Roman CYR" w:cs="Times New Roman CYR"/>
          <w:szCs w:val="24"/>
        </w:rPr>
        <w:t xml:space="preserve"> (далее </w:t>
      </w:r>
      <w:r w:rsidR="00242A99">
        <w:rPr>
          <w:rFonts w:ascii="Times New Roman CYR" w:hAnsi="Times New Roman CYR" w:cs="Times New Roman CYR"/>
          <w:szCs w:val="24"/>
        </w:rPr>
        <w:t>–</w:t>
      </w:r>
      <w:r w:rsidRPr="0000426A">
        <w:rPr>
          <w:rFonts w:ascii="Times New Roman CYR" w:hAnsi="Times New Roman CYR" w:cs="Times New Roman CYR"/>
          <w:szCs w:val="24"/>
        </w:rPr>
        <w:t xml:space="preserve"> П</w:t>
      </w:r>
      <w:r w:rsidR="00DE19FB">
        <w:rPr>
          <w:rFonts w:ascii="Times New Roman CYR" w:hAnsi="Times New Roman CYR" w:cs="Times New Roman CYR"/>
          <w:szCs w:val="24"/>
        </w:rPr>
        <w:t>орядок</w:t>
      </w:r>
      <w:r w:rsidR="00242A99">
        <w:rPr>
          <w:rFonts w:ascii="Times New Roman CYR" w:hAnsi="Times New Roman CYR" w:cs="Times New Roman CYR"/>
          <w:szCs w:val="24"/>
        </w:rPr>
        <w:t>, резервный фонд</w:t>
      </w:r>
      <w:r w:rsidRPr="0000426A">
        <w:rPr>
          <w:rFonts w:ascii="Times New Roman CYR" w:hAnsi="Times New Roman CYR" w:cs="Times New Roman CYR"/>
          <w:szCs w:val="24"/>
        </w:rPr>
        <w:t xml:space="preserve">) разработан в соответствии </w:t>
      </w:r>
      <w:r w:rsidRPr="00DE19FB">
        <w:rPr>
          <w:rFonts w:ascii="Times New Roman CYR" w:hAnsi="Times New Roman CYR" w:cs="Times New Roman CYR"/>
          <w:szCs w:val="24"/>
        </w:rPr>
        <w:t>со статьей 81</w:t>
      </w:r>
      <w:r w:rsidRPr="00DE19FB">
        <w:rPr>
          <w:szCs w:val="24"/>
        </w:rPr>
        <w:t xml:space="preserve"> </w:t>
      </w:r>
      <w:r w:rsidRPr="00DE19FB">
        <w:rPr>
          <w:rFonts w:ascii="Times New Roman CYR" w:hAnsi="Times New Roman CYR" w:cs="Times New Roman CYR"/>
          <w:szCs w:val="24"/>
        </w:rPr>
        <w:t>Бюджетного кодекса Российской Федерации, пунктом 8 части 1 статьи 1</w:t>
      </w:r>
      <w:r w:rsidR="00B62032">
        <w:rPr>
          <w:rFonts w:ascii="Times New Roman CYR" w:hAnsi="Times New Roman CYR" w:cs="Times New Roman CYR"/>
          <w:szCs w:val="24"/>
        </w:rPr>
        <w:t>6</w:t>
      </w:r>
      <w:r w:rsidRPr="00DE19FB">
        <w:rPr>
          <w:rFonts w:ascii="Times New Roman CYR" w:hAnsi="Times New Roman CYR" w:cs="Times New Roman CYR"/>
          <w:szCs w:val="24"/>
        </w:rPr>
        <w:t xml:space="preserve"> Федерального закона Российской Федерации от 6 октября 2003 г</w:t>
      </w:r>
      <w:r w:rsidR="00B62032">
        <w:rPr>
          <w:rFonts w:ascii="Times New Roman CYR" w:hAnsi="Times New Roman CYR" w:cs="Times New Roman CYR"/>
          <w:szCs w:val="24"/>
        </w:rPr>
        <w:t>ода</w:t>
      </w:r>
      <w:r w:rsidRPr="00DE19FB">
        <w:rPr>
          <w:rFonts w:ascii="Times New Roman CYR" w:hAnsi="Times New Roman CYR" w:cs="Times New Roman CYR"/>
          <w:szCs w:val="24"/>
        </w:rPr>
        <w:t xml:space="preserve"> N</w:t>
      </w:r>
      <w:r w:rsidRPr="00DE19FB">
        <w:rPr>
          <w:szCs w:val="24"/>
          <w:lang w:val="en-US"/>
        </w:rPr>
        <w:t> </w:t>
      </w:r>
      <w:r w:rsidRPr="00DE19FB">
        <w:rPr>
          <w:szCs w:val="24"/>
        </w:rPr>
        <w:t>131-</w:t>
      </w:r>
      <w:r w:rsidRPr="00DE19FB">
        <w:rPr>
          <w:rFonts w:ascii="Times New Roman CYR" w:hAnsi="Times New Roman CYR" w:cs="Times New Roman CYR"/>
          <w:szCs w:val="24"/>
        </w:rPr>
        <w:t>ФЗ "Об общих принципах организации местного самоуправления в Российской Федерации", Федеральным Законом</w:t>
      </w:r>
      <w:r w:rsidRPr="00DE19FB">
        <w:rPr>
          <w:szCs w:val="24"/>
        </w:rPr>
        <w:t xml:space="preserve"> </w:t>
      </w:r>
      <w:r w:rsidRPr="00DE19FB">
        <w:rPr>
          <w:rFonts w:ascii="Times New Roman CYR" w:hAnsi="Times New Roman CYR" w:cs="Times New Roman CYR"/>
          <w:szCs w:val="24"/>
        </w:rPr>
        <w:t>от 21 декабря 1994 года N</w:t>
      </w:r>
      <w:r w:rsidRPr="00DE19FB">
        <w:rPr>
          <w:szCs w:val="24"/>
          <w:lang w:val="en-US"/>
        </w:rPr>
        <w:t> </w:t>
      </w:r>
      <w:r w:rsidRPr="00DE19FB">
        <w:rPr>
          <w:szCs w:val="24"/>
        </w:rPr>
        <w:t>68-</w:t>
      </w:r>
      <w:r w:rsidRPr="00DE19FB">
        <w:rPr>
          <w:rFonts w:ascii="Times New Roman CYR" w:hAnsi="Times New Roman CYR" w:cs="Times New Roman CYR"/>
          <w:szCs w:val="24"/>
        </w:rPr>
        <w:t>ФЗ "О защите населения и территорий от чрезвычайных ситуаций приро</w:t>
      </w:r>
      <w:r w:rsidR="00DE19FB">
        <w:rPr>
          <w:rFonts w:ascii="Times New Roman CYR" w:hAnsi="Times New Roman CYR" w:cs="Times New Roman CYR"/>
          <w:szCs w:val="24"/>
        </w:rPr>
        <w:t>дного и техногенного характера".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1.2.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Настоящ</w:t>
      </w:r>
      <w:r w:rsidR="00DE19FB">
        <w:rPr>
          <w:rFonts w:ascii="Times New Roman CYR" w:hAnsi="Times New Roman CYR" w:cs="Times New Roman CYR"/>
          <w:szCs w:val="24"/>
        </w:rPr>
        <w:t>ий</w:t>
      </w:r>
      <w:r w:rsidRPr="0000426A">
        <w:rPr>
          <w:rFonts w:ascii="Times New Roman CYR" w:hAnsi="Times New Roman CYR" w:cs="Times New Roman CYR"/>
          <w:szCs w:val="24"/>
        </w:rPr>
        <w:t xml:space="preserve"> П</w:t>
      </w:r>
      <w:r w:rsidR="00DE19FB">
        <w:rPr>
          <w:rFonts w:ascii="Times New Roman CYR" w:hAnsi="Times New Roman CYR" w:cs="Times New Roman CYR"/>
          <w:szCs w:val="24"/>
        </w:rPr>
        <w:t>орядок</w:t>
      </w:r>
      <w:r w:rsidRPr="0000426A">
        <w:rPr>
          <w:rFonts w:ascii="Times New Roman CYR" w:hAnsi="Times New Roman CYR" w:cs="Times New Roman CYR"/>
          <w:szCs w:val="24"/>
        </w:rPr>
        <w:t xml:space="preserve"> определяет порядок формирования, восполнения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и использования бюджетных ассигнований резервного фонда, цели, на которые они выделяются, порядок принятия решения о выделении средств из резервного фонда и основания для их выделения, осуществление контроля за целевым использованием средств резервного фонда</w:t>
      </w:r>
      <w:r w:rsidR="00242A99">
        <w:rPr>
          <w:rFonts w:ascii="Times New Roman CYR" w:hAnsi="Times New Roman CYR" w:cs="Times New Roman CYR"/>
          <w:szCs w:val="24"/>
        </w:rPr>
        <w:t>.</w:t>
      </w:r>
    </w:p>
    <w:p w:rsidR="0043428E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1.3.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Резервный фонд </w:t>
      </w:r>
      <w:r w:rsidR="00DE19FB">
        <w:rPr>
          <w:rFonts w:ascii="Times New Roman CYR" w:hAnsi="Times New Roman CYR" w:cs="Times New Roman CYR"/>
          <w:szCs w:val="24"/>
        </w:rPr>
        <w:t xml:space="preserve">создается </w:t>
      </w:r>
      <w:r w:rsidRPr="0000426A">
        <w:rPr>
          <w:rFonts w:ascii="Times New Roman CYR" w:hAnsi="Times New Roman CYR" w:cs="Times New Roman CYR"/>
          <w:szCs w:val="24"/>
        </w:rPr>
        <w:t xml:space="preserve">для финансового обеспечения непредвиденных расходов, в том числе в связи с угрозой чрезвычайных ситуаций, а также мероприятий, связанных с предупреждением и ликвидацией чрезвычайных ситуаций природного и техногенного характера (далее - чрезвычайные ситуации) локального и муниципального характера, а также более масштабного характера, если последние затронули территорию </w:t>
      </w:r>
      <w:r w:rsidR="00DE19FB"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674771">
        <w:rPr>
          <w:rFonts w:ascii="Times New Roman CYR" w:hAnsi="Times New Roman CYR" w:cs="Times New Roman CYR"/>
          <w:szCs w:val="24"/>
        </w:rPr>
        <w:t>округа</w:t>
      </w:r>
      <w:r w:rsidR="00DE19FB">
        <w:rPr>
          <w:rFonts w:ascii="Times New Roman CYR" w:hAnsi="Times New Roman CYR" w:cs="Times New Roman CYR"/>
          <w:szCs w:val="24"/>
        </w:rPr>
        <w:t>.</w:t>
      </w:r>
    </w:p>
    <w:p w:rsidR="008C2329" w:rsidRDefault="008C2329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Выделение бюджетных ассигнований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а также страховых фондов и других источников для ее предупреждения или ликвидации недостаточно.</w:t>
      </w:r>
    </w:p>
    <w:p w:rsidR="0043428E" w:rsidRDefault="000C7BF6" w:rsidP="000C7BF6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Cs w:val="24"/>
        </w:rPr>
      </w:pPr>
      <w:r w:rsidRPr="000C7BF6">
        <w:rPr>
          <w:rFonts w:ascii="Times New Roman CYR" w:hAnsi="Times New Roman CYR" w:cs="Times New Roman CYR"/>
          <w:szCs w:val="24"/>
        </w:rPr>
        <w:t xml:space="preserve">1.4. </w:t>
      </w:r>
      <w:r w:rsidR="008C2329" w:rsidRPr="000C7BF6">
        <w:rPr>
          <w:szCs w:val="24"/>
        </w:rPr>
        <w:t xml:space="preserve">Размер резервного фонда </w:t>
      </w:r>
      <w:r w:rsidR="00242A99">
        <w:rPr>
          <w:szCs w:val="24"/>
        </w:rPr>
        <w:t xml:space="preserve">устанавливается </w:t>
      </w:r>
      <w:r w:rsidR="008C2329" w:rsidRPr="000C7BF6">
        <w:rPr>
          <w:szCs w:val="24"/>
        </w:rPr>
        <w:t xml:space="preserve">Решением Совета Кемского муниципального </w:t>
      </w:r>
      <w:r w:rsidR="00674771">
        <w:rPr>
          <w:szCs w:val="24"/>
        </w:rPr>
        <w:t>округа</w:t>
      </w:r>
      <w:r w:rsidR="008C2329" w:rsidRPr="000C7BF6">
        <w:rPr>
          <w:szCs w:val="24"/>
        </w:rPr>
        <w:t xml:space="preserve"> о бюджете </w:t>
      </w:r>
      <w:r w:rsidRPr="000C7BF6">
        <w:rPr>
          <w:color w:val="000000"/>
          <w:szCs w:val="24"/>
        </w:rPr>
        <w:t>на очередной</w:t>
      </w:r>
      <w:r w:rsidRPr="000C7BF6">
        <w:rPr>
          <w:color w:val="000000"/>
          <w:spacing w:val="6"/>
          <w:szCs w:val="24"/>
        </w:rPr>
        <w:t xml:space="preserve"> </w:t>
      </w:r>
      <w:r w:rsidRPr="000C7BF6">
        <w:rPr>
          <w:color w:val="000000"/>
          <w:spacing w:val="1"/>
          <w:szCs w:val="24"/>
        </w:rPr>
        <w:t>ф</w:t>
      </w:r>
      <w:r w:rsidRPr="000C7BF6">
        <w:rPr>
          <w:color w:val="000000"/>
          <w:szCs w:val="24"/>
        </w:rPr>
        <w:t>инансовый</w:t>
      </w:r>
      <w:r w:rsidRPr="000C7BF6">
        <w:rPr>
          <w:color w:val="000000"/>
          <w:spacing w:val="5"/>
          <w:szCs w:val="24"/>
        </w:rPr>
        <w:t xml:space="preserve"> </w:t>
      </w:r>
      <w:r w:rsidRPr="000C7BF6">
        <w:rPr>
          <w:color w:val="000000"/>
          <w:szCs w:val="24"/>
        </w:rPr>
        <w:t>год</w:t>
      </w:r>
      <w:r w:rsidRPr="000C7BF6">
        <w:rPr>
          <w:color w:val="000000"/>
          <w:spacing w:val="6"/>
          <w:szCs w:val="24"/>
        </w:rPr>
        <w:t xml:space="preserve"> </w:t>
      </w:r>
      <w:r w:rsidRPr="000C7BF6">
        <w:rPr>
          <w:color w:val="000000"/>
          <w:szCs w:val="24"/>
        </w:rPr>
        <w:t>и</w:t>
      </w:r>
      <w:r w:rsidRPr="000C7BF6">
        <w:rPr>
          <w:color w:val="000000"/>
          <w:spacing w:val="6"/>
          <w:szCs w:val="24"/>
        </w:rPr>
        <w:t xml:space="preserve"> </w:t>
      </w:r>
      <w:r w:rsidRPr="000C7BF6">
        <w:rPr>
          <w:color w:val="000000"/>
          <w:szCs w:val="24"/>
        </w:rPr>
        <w:t>на</w:t>
      </w:r>
      <w:r w:rsidRPr="000C7BF6">
        <w:rPr>
          <w:color w:val="000000"/>
          <w:spacing w:val="5"/>
          <w:szCs w:val="24"/>
        </w:rPr>
        <w:t xml:space="preserve"> </w:t>
      </w:r>
      <w:r w:rsidRPr="000C7BF6">
        <w:rPr>
          <w:color w:val="000000"/>
          <w:szCs w:val="24"/>
        </w:rPr>
        <w:t>плановый</w:t>
      </w:r>
      <w:r w:rsidRPr="000C7BF6">
        <w:rPr>
          <w:color w:val="000000"/>
          <w:spacing w:val="7"/>
          <w:szCs w:val="24"/>
        </w:rPr>
        <w:t xml:space="preserve"> </w:t>
      </w:r>
      <w:r w:rsidRPr="000C7BF6">
        <w:rPr>
          <w:color w:val="000000"/>
          <w:szCs w:val="24"/>
        </w:rPr>
        <w:t>период</w:t>
      </w:r>
      <w:r w:rsidR="00242A99">
        <w:rPr>
          <w:color w:val="000000"/>
          <w:szCs w:val="24"/>
        </w:rPr>
        <w:t>.</w:t>
      </w:r>
      <w:r w:rsidRPr="000C7BF6">
        <w:rPr>
          <w:color w:val="000000"/>
          <w:szCs w:val="24"/>
        </w:rPr>
        <w:t xml:space="preserve"> </w:t>
      </w:r>
    </w:p>
    <w:p w:rsidR="00B43B63" w:rsidRPr="00B43B63" w:rsidRDefault="00B43B63" w:rsidP="00B43B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B43B63">
        <w:rPr>
          <w:szCs w:val="24"/>
        </w:rPr>
        <w:t>1.5.</w:t>
      </w:r>
      <w:r w:rsidRPr="00B43B63">
        <w:rPr>
          <w:rFonts w:ascii="Times New Roman CYR" w:hAnsi="Times New Roman CYR" w:cs="Times New Roman CYR"/>
          <w:szCs w:val="24"/>
        </w:rPr>
        <w:t xml:space="preserve"> </w:t>
      </w:r>
      <w:r w:rsidRPr="0000426A">
        <w:rPr>
          <w:rFonts w:ascii="Times New Roman CYR" w:hAnsi="Times New Roman CYR" w:cs="Times New Roman CYR"/>
          <w:szCs w:val="24"/>
        </w:rPr>
        <w:t xml:space="preserve">Восполнение бюджетных ассигнований резервного фонда осуществляется на основании Решения Совета </w:t>
      </w:r>
      <w:r w:rsidRPr="000C7BF6">
        <w:rPr>
          <w:szCs w:val="24"/>
        </w:rPr>
        <w:t xml:space="preserve">Кемского муниципального </w:t>
      </w:r>
      <w:r w:rsidR="00674771">
        <w:rPr>
          <w:szCs w:val="24"/>
        </w:rPr>
        <w:t>округа</w:t>
      </w:r>
      <w:r w:rsidRPr="0000426A">
        <w:rPr>
          <w:rFonts w:ascii="Times New Roman CYR" w:hAnsi="Times New Roman CYR" w:cs="Times New Roman CYR"/>
          <w:szCs w:val="24"/>
        </w:rPr>
        <w:t xml:space="preserve"> о внесении изменений в бюджет </w:t>
      </w:r>
      <w:r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674771">
        <w:rPr>
          <w:rFonts w:ascii="Times New Roman CYR" w:hAnsi="Times New Roman CYR" w:cs="Times New Roman CYR"/>
          <w:szCs w:val="24"/>
        </w:rPr>
        <w:t>округа</w:t>
      </w:r>
      <w:r>
        <w:rPr>
          <w:rFonts w:ascii="Times New Roman CYR" w:hAnsi="Times New Roman CYR" w:cs="Times New Roman CYR"/>
          <w:szCs w:val="24"/>
        </w:rPr>
        <w:t xml:space="preserve"> </w:t>
      </w:r>
      <w:r w:rsidR="00B62032">
        <w:rPr>
          <w:rFonts w:ascii="Times New Roman CYR" w:hAnsi="Times New Roman CYR" w:cs="Times New Roman CYR"/>
          <w:szCs w:val="24"/>
        </w:rPr>
        <w:t xml:space="preserve">Республики Карелия </w:t>
      </w:r>
      <w:r>
        <w:rPr>
          <w:rFonts w:ascii="Times New Roman CYR" w:hAnsi="Times New Roman CYR" w:cs="Times New Roman CYR"/>
          <w:szCs w:val="24"/>
        </w:rPr>
        <w:t>в течение</w:t>
      </w:r>
      <w:r w:rsidR="00242A99">
        <w:rPr>
          <w:rFonts w:ascii="Times New Roman CYR" w:hAnsi="Times New Roman CYR" w:cs="Times New Roman CYR"/>
          <w:szCs w:val="24"/>
        </w:rPr>
        <w:t xml:space="preserve"> финансового </w:t>
      </w:r>
      <w:r>
        <w:rPr>
          <w:rFonts w:ascii="Times New Roman CYR" w:hAnsi="Times New Roman CYR" w:cs="Times New Roman CYR"/>
          <w:szCs w:val="24"/>
        </w:rPr>
        <w:t>года.</w:t>
      </w:r>
    </w:p>
    <w:p w:rsidR="000C7BF6" w:rsidRPr="00B43B63" w:rsidRDefault="000C7BF6" w:rsidP="00B43B63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Cs w:val="24"/>
        </w:rPr>
      </w:pPr>
      <w:r w:rsidRPr="00B43B63">
        <w:rPr>
          <w:szCs w:val="24"/>
        </w:rPr>
        <w:t>1.</w:t>
      </w:r>
      <w:r w:rsidR="00B43B63">
        <w:rPr>
          <w:szCs w:val="24"/>
        </w:rPr>
        <w:t>6</w:t>
      </w:r>
      <w:r w:rsidRPr="00B43B63">
        <w:rPr>
          <w:szCs w:val="24"/>
        </w:rPr>
        <w:t>.</w:t>
      </w:r>
      <w:r>
        <w:rPr>
          <w:color w:val="FF0000"/>
          <w:szCs w:val="24"/>
        </w:rPr>
        <w:t xml:space="preserve"> </w:t>
      </w:r>
      <w:r w:rsidRPr="0000426A">
        <w:rPr>
          <w:rFonts w:ascii="Times New Roman CYR" w:hAnsi="Times New Roman CYR" w:cs="Times New Roman CYR"/>
          <w:szCs w:val="24"/>
        </w:rPr>
        <w:t>Средства резервного фонда</w:t>
      </w:r>
      <w:r w:rsidR="00242A99">
        <w:rPr>
          <w:rFonts w:ascii="Times New Roman CYR" w:hAnsi="Times New Roman CYR" w:cs="Times New Roman CYR"/>
          <w:szCs w:val="24"/>
        </w:rPr>
        <w:t xml:space="preserve"> </w:t>
      </w:r>
      <w:r w:rsidRPr="0000426A">
        <w:rPr>
          <w:rFonts w:ascii="Times New Roman CYR" w:hAnsi="Times New Roman CYR" w:cs="Times New Roman CYR"/>
          <w:szCs w:val="24"/>
        </w:rPr>
        <w:t xml:space="preserve">предусматриваются отдельной строкой в расходной части бюджета </w:t>
      </w:r>
      <w:r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674771">
        <w:rPr>
          <w:rFonts w:ascii="Times New Roman CYR" w:hAnsi="Times New Roman CYR" w:cs="Times New Roman CYR"/>
          <w:szCs w:val="24"/>
        </w:rPr>
        <w:t>округа</w:t>
      </w:r>
      <w:r w:rsidR="00B62032">
        <w:rPr>
          <w:rFonts w:ascii="Times New Roman CYR" w:hAnsi="Times New Roman CYR" w:cs="Times New Roman CYR"/>
          <w:szCs w:val="24"/>
        </w:rPr>
        <w:t xml:space="preserve"> Республики Карелия</w:t>
      </w:r>
      <w:r w:rsidR="00B43B63">
        <w:rPr>
          <w:rFonts w:ascii="Times New Roman CYR" w:hAnsi="Times New Roman CYR" w:cs="Times New Roman CYR"/>
          <w:szCs w:val="24"/>
        </w:rPr>
        <w:t xml:space="preserve"> в</w:t>
      </w:r>
      <w:r w:rsidRPr="0000426A">
        <w:rPr>
          <w:rFonts w:ascii="Times New Roman CYR" w:hAnsi="Times New Roman CYR" w:cs="Times New Roman CYR"/>
          <w:szCs w:val="24"/>
        </w:rPr>
        <w:t xml:space="preserve"> соответствии с действующей бюджетной классификацией Российской Федерации.</w:t>
      </w:r>
    </w:p>
    <w:p w:rsidR="0043428E" w:rsidRPr="000C7BF6" w:rsidRDefault="0043428E" w:rsidP="008C2329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0C7BF6">
        <w:rPr>
          <w:bCs/>
          <w:szCs w:val="24"/>
        </w:rPr>
        <w:t>2.</w:t>
      </w:r>
      <w:r w:rsidRPr="000C7BF6">
        <w:rPr>
          <w:bCs/>
          <w:szCs w:val="24"/>
          <w:lang w:val="en-US"/>
        </w:rPr>
        <w:t> </w:t>
      </w:r>
      <w:r w:rsidR="008C2329" w:rsidRPr="000C7BF6">
        <w:rPr>
          <w:rFonts w:ascii="Times New Roman CYR" w:hAnsi="Times New Roman CYR" w:cs="Times New Roman CYR"/>
          <w:bCs/>
          <w:szCs w:val="24"/>
        </w:rPr>
        <w:t>Термины и определения</w:t>
      </w:r>
    </w:p>
    <w:p w:rsidR="0043428E" w:rsidRPr="0000426A" w:rsidRDefault="007A6A65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2.1. 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Для целей настоящего </w:t>
      </w:r>
      <w:r w:rsidR="008C2329">
        <w:rPr>
          <w:rFonts w:ascii="Times New Roman CYR" w:hAnsi="Times New Roman CYR" w:cs="Times New Roman CYR"/>
          <w:szCs w:val="24"/>
        </w:rPr>
        <w:t>Порядка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используются следующие понятия: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а)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имущество первой необходимости 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предметы для хранения и приготовления пищи - холодильник, газовая плита (электроплита) и шкаф для посуды;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предметы мебели для приема пищи - стол и стул (табурет);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предметы мебели для сна - кровать (диван);</w:t>
      </w:r>
    </w:p>
    <w:p w:rsidR="008C2329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 xml:space="preserve">предметы средств информирования граждан - телевизор (радио), 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котел отопительный (переносная печь);</w:t>
      </w:r>
    </w:p>
    <w:p w:rsidR="0043428E" w:rsidRDefault="0043428E" w:rsidP="00B43B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б)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неотложные аварийно-восстановительные работы - деятельность, проводимая с целью локализации отдельных очагов повышенной опасности, устранения аварий и создания минимально необходимых условий для обеспечения жизнедеят</w:t>
      </w:r>
      <w:r w:rsidR="00B43B63">
        <w:rPr>
          <w:rFonts w:ascii="Times New Roman CYR" w:hAnsi="Times New Roman CYR" w:cs="Times New Roman CYR"/>
          <w:szCs w:val="24"/>
        </w:rPr>
        <w:t>ельности населения.</w:t>
      </w:r>
    </w:p>
    <w:p w:rsidR="00416CB5" w:rsidRPr="0000426A" w:rsidRDefault="007A6A65" w:rsidP="00416C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2.2. К</w:t>
      </w:r>
      <w:r w:rsidR="00416CB5" w:rsidRPr="0000426A">
        <w:rPr>
          <w:rFonts w:ascii="Times New Roman CYR" w:hAnsi="Times New Roman CYR" w:cs="Times New Roman CYR"/>
          <w:szCs w:val="24"/>
        </w:rPr>
        <w:t>ритериями утраты имущества первой необходимости являются:</w:t>
      </w:r>
    </w:p>
    <w:p w:rsidR="00416CB5" w:rsidRPr="0000426A" w:rsidRDefault="00416CB5" w:rsidP="00416C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1</w:t>
      </w:r>
      <w:r w:rsidRPr="0000426A">
        <w:rPr>
          <w:rFonts w:ascii="Times New Roman CYR" w:hAnsi="Times New Roman CYR" w:cs="Times New Roman CYR"/>
          <w:szCs w:val="24"/>
        </w:rPr>
        <w:t>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416CB5" w:rsidRPr="00B43B63" w:rsidRDefault="00416CB5" w:rsidP="00B57B1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2</w:t>
      </w:r>
      <w:r w:rsidRPr="0000426A">
        <w:rPr>
          <w:rFonts w:ascii="Times New Roman CYR" w:hAnsi="Times New Roman CYR" w:cs="Times New Roman CYR"/>
          <w:szCs w:val="24"/>
        </w:rPr>
        <w:t>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</w:t>
      </w:r>
      <w:r w:rsidR="00B57B10">
        <w:rPr>
          <w:rFonts w:ascii="Times New Roman CYR" w:hAnsi="Times New Roman CYR" w:cs="Times New Roman CYR"/>
          <w:szCs w:val="24"/>
        </w:rPr>
        <w:t xml:space="preserve"> для дальнейшего использования.</w:t>
      </w:r>
    </w:p>
    <w:p w:rsidR="0043428E" w:rsidRPr="00674771" w:rsidRDefault="00B43B63" w:rsidP="00674771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B9594F">
        <w:rPr>
          <w:bCs/>
          <w:szCs w:val="24"/>
        </w:rPr>
        <w:t>3</w:t>
      </w:r>
      <w:r w:rsidR="0043428E" w:rsidRPr="00B9594F">
        <w:rPr>
          <w:bCs/>
          <w:szCs w:val="24"/>
        </w:rPr>
        <w:t>.</w:t>
      </w:r>
      <w:r w:rsidR="0043428E" w:rsidRPr="00B9594F">
        <w:rPr>
          <w:bCs/>
          <w:szCs w:val="24"/>
          <w:lang w:val="en-US"/>
        </w:rPr>
        <w:t> </w:t>
      </w:r>
      <w:r w:rsidR="0043428E" w:rsidRPr="00B9594F">
        <w:rPr>
          <w:rFonts w:ascii="Times New Roman CYR" w:hAnsi="Times New Roman CYR" w:cs="Times New Roman CYR"/>
          <w:bCs/>
          <w:szCs w:val="24"/>
        </w:rPr>
        <w:t>Направление и цели расходования средств резервного фонда</w:t>
      </w:r>
      <w:r w:rsidR="00B9594F" w:rsidRPr="00B9594F">
        <w:rPr>
          <w:rFonts w:ascii="Times New Roman CYR" w:hAnsi="Times New Roman CYR" w:cs="Times New Roman CYR"/>
          <w:szCs w:val="24"/>
        </w:rPr>
        <w:t xml:space="preserve"> </w:t>
      </w:r>
    </w:p>
    <w:p w:rsidR="0043428E" w:rsidRPr="0000426A" w:rsidRDefault="007A6A65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3.1. </w:t>
      </w:r>
      <w:r w:rsidR="0043428E" w:rsidRPr="0000426A">
        <w:rPr>
          <w:rFonts w:ascii="Times New Roman CYR" w:hAnsi="Times New Roman CYR" w:cs="Times New Roman CYR"/>
          <w:szCs w:val="24"/>
        </w:rPr>
        <w:t>Расходование бюджетных ассигнований резервного фонда</w:t>
      </w:r>
      <w:r w:rsidR="00B9594F" w:rsidRPr="00B9594F">
        <w:rPr>
          <w:rFonts w:ascii="Times New Roman CYR" w:hAnsi="Times New Roman CYR" w:cs="Times New Roman CYR"/>
          <w:szCs w:val="24"/>
        </w:rPr>
        <w:t xml:space="preserve"> </w:t>
      </w:r>
      <w:r w:rsidR="0043428E" w:rsidRPr="0000426A">
        <w:rPr>
          <w:rFonts w:ascii="Times New Roman CYR" w:hAnsi="Times New Roman CYR" w:cs="Times New Roman CYR"/>
          <w:szCs w:val="24"/>
        </w:rPr>
        <w:t>осуществляется по следующим основным направлениям: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</w:t>
      </w:r>
      <w:r w:rsidR="00E61A78">
        <w:rPr>
          <w:szCs w:val="24"/>
        </w:rPr>
        <w:t>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Финансирование мероприятий для частичного покрытия расходов на ликвидацию последствий чрезвычайных ситуаций и стихийных бедствий на территории </w:t>
      </w:r>
      <w:r w:rsidR="00B43B63"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674771">
        <w:rPr>
          <w:rFonts w:ascii="Times New Roman CYR" w:hAnsi="Times New Roman CYR" w:cs="Times New Roman CYR"/>
          <w:szCs w:val="24"/>
        </w:rPr>
        <w:t>округа</w:t>
      </w:r>
      <w:r w:rsidRPr="0000426A">
        <w:rPr>
          <w:rFonts w:ascii="Times New Roman CYR" w:hAnsi="Times New Roman CYR" w:cs="Times New Roman CYR"/>
          <w:szCs w:val="24"/>
        </w:rPr>
        <w:t>, в том числе расходов: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а)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на проведение аварийно-спасательных работ в зонах чрезвычайных ситуаций и стихийных бедствий;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б)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 или стихийного бедствия;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в)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г)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возмещение расходов, связанных с привлечением в установленном порядке </w:t>
      </w:r>
      <w:r w:rsidR="00782D29">
        <w:rPr>
          <w:rFonts w:ascii="Times New Roman CYR" w:hAnsi="Times New Roman CYR" w:cs="Times New Roman CYR"/>
          <w:szCs w:val="24"/>
        </w:rPr>
        <w:t xml:space="preserve">органов управления и </w:t>
      </w:r>
      <w:r w:rsidRPr="0000426A">
        <w:rPr>
          <w:rFonts w:ascii="Times New Roman CYR" w:hAnsi="Times New Roman CYR" w:cs="Times New Roman CYR"/>
          <w:szCs w:val="24"/>
        </w:rPr>
        <w:t xml:space="preserve">сил </w:t>
      </w:r>
      <w:r w:rsidR="00AF2B60">
        <w:rPr>
          <w:rFonts w:ascii="Times New Roman CYR" w:hAnsi="Times New Roman CYR" w:cs="Times New Roman CYR"/>
          <w:szCs w:val="24"/>
        </w:rPr>
        <w:t>Кемского муниципального звена территориальной подсистемы единой государственной системы предупреждения и ликвидации чрезвычайных ситуаций Республики Карелия</w:t>
      </w:r>
      <w:r w:rsidR="0040601F">
        <w:rPr>
          <w:rFonts w:ascii="Times New Roman CYR" w:hAnsi="Times New Roman CYR" w:cs="Times New Roman CYR"/>
          <w:szCs w:val="24"/>
        </w:rPr>
        <w:t xml:space="preserve"> (далее – Кемское муниципальное звено ТП РСЧС)</w:t>
      </w:r>
      <w:r w:rsidR="00AF2B60">
        <w:rPr>
          <w:rFonts w:ascii="Times New Roman CYR" w:hAnsi="Times New Roman CYR" w:cs="Times New Roman CYR"/>
          <w:szCs w:val="24"/>
        </w:rPr>
        <w:t xml:space="preserve">, </w:t>
      </w:r>
      <w:r w:rsidRPr="0000426A">
        <w:rPr>
          <w:rFonts w:ascii="Times New Roman CYR" w:hAnsi="Times New Roman CYR" w:cs="Times New Roman CYR"/>
          <w:szCs w:val="24"/>
        </w:rPr>
        <w:t>а также организаций, привлекаемых для проведения экстренных мероприятий по ликвидации чрезвычайных ситуаций и</w:t>
      </w:r>
      <w:r w:rsidR="00AF2B60">
        <w:rPr>
          <w:rFonts w:ascii="Times New Roman CYR" w:hAnsi="Times New Roman CYR" w:cs="Times New Roman CYR"/>
          <w:szCs w:val="24"/>
        </w:rPr>
        <w:t xml:space="preserve"> последствий</w:t>
      </w:r>
      <w:r w:rsidRPr="0000426A">
        <w:rPr>
          <w:rFonts w:ascii="Times New Roman CYR" w:hAnsi="Times New Roman CYR" w:cs="Times New Roman CYR"/>
          <w:szCs w:val="24"/>
        </w:rPr>
        <w:t xml:space="preserve"> стихийных бедствий</w:t>
      </w:r>
      <w:r w:rsidR="00AF2B60">
        <w:rPr>
          <w:rFonts w:ascii="Times New Roman CYR" w:hAnsi="Times New Roman CYR" w:cs="Times New Roman CYR"/>
          <w:szCs w:val="24"/>
        </w:rPr>
        <w:t xml:space="preserve"> и оценки причиненного ущерба</w:t>
      </w:r>
      <w:r w:rsidRPr="0000426A">
        <w:rPr>
          <w:rFonts w:ascii="Times New Roman CYR" w:hAnsi="Times New Roman CYR" w:cs="Times New Roman CYR"/>
          <w:szCs w:val="24"/>
        </w:rPr>
        <w:t>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д)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оказание единовременной материальной помощи гражданам, пострадавшим от чрезвычайных ситуаций, в </w:t>
      </w:r>
      <w:r w:rsidRPr="00242A99">
        <w:rPr>
          <w:rFonts w:ascii="Times New Roman CYR" w:hAnsi="Times New Roman CYR" w:cs="Times New Roman CYR"/>
          <w:szCs w:val="24"/>
        </w:rPr>
        <w:t xml:space="preserve">размере </w:t>
      </w:r>
      <w:r w:rsidR="00242A99" w:rsidRPr="00242A99">
        <w:rPr>
          <w:rFonts w:ascii="Times New Roman CYR" w:hAnsi="Times New Roman CYR" w:cs="Times New Roman CYR"/>
          <w:szCs w:val="24"/>
        </w:rPr>
        <w:t>5</w:t>
      </w:r>
      <w:r w:rsidRPr="00242A99">
        <w:rPr>
          <w:rFonts w:ascii="Times New Roman CYR" w:hAnsi="Times New Roman CYR" w:cs="Times New Roman CYR"/>
          <w:szCs w:val="24"/>
        </w:rPr>
        <w:t>,0</w:t>
      </w:r>
      <w:r w:rsidRPr="0000426A">
        <w:rPr>
          <w:rFonts w:ascii="Times New Roman CYR" w:hAnsi="Times New Roman CYR" w:cs="Times New Roman CYR"/>
          <w:szCs w:val="24"/>
        </w:rPr>
        <w:t xml:space="preserve"> тысяч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рублей на человека;</w:t>
      </w:r>
    </w:p>
    <w:p w:rsidR="00410917" w:rsidRPr="0000426A" w:rsidRDefault="0043428E" w:rsidP="004109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е)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оказание гражданам финансовой помощи (возмещение ущерба) в связи с утратой ими имущества первой необходимости (из расчета за частично утраченное имущество </w:t>
      </w:r>
      <w:r w:rsidR="00410917">
        <w:rPr>
          <w:rFonts w:ascii="Times New Roman CYR" w:hAnsi="Times New Roman CYR" w:cs="Times New Roman CYR"/>
          <w:szCs w:val="24"/>
        </w:rPr>
        <w:t xml:space="preserve">первой необходимости </w:t>
      </w:r>
      <w:r w:rsidRPr="00242A99">
        <w:rPr>
          <w:rFonts w:ascii="Times New Roman CYR" w:hAnsi="Times New Roman CYR" w:cs="Times New Roman CYR"/>
          <w:szCs w:val="24"/>
        </w:rPr>
        <w:t xml:space="preserve">- </w:t>
      </w:r>
      <w:r w:rsidR="00410917" w:rsidRPr="00242A99">
        <w:rPr>
          <w:rFonts w:ascii="Times New Roman CYR" w:hAnsi="Times New Roman CYR" w:cs="Times New Roman CYR"/>
          <w:szCs w:val="24"/>
        </w:rPr>
        <w:t>50,0 тысяч</w:t>
      </w:r>
      <w:r w:rsidRPr="00242A99">
        <w:rPr>
          <w:szCs w:val="24"/>
          <w:lang w:val="en-US"/>
        </w:rPr>
        <w:t> </w:t>
      </w:r>
      <w:r w:rsidRPr="00242A99">
        <w:rPr>
          <w:rFonts w:ascii="Times New Roman CYR" w:hAnsi="Times New Roman CYR" w:cs="Times New Roman CYR"/>
          <w:szCs w:val="24"/>
        </w:rPr>
        <w:t xml:space="preserve">рублей на </w:t>
      </w:r>
      <w:r w:rsidR="00410917" w:rsidRPr="00242A99">
        <w:rPr>
          <w:rFonts w:ascii="Times New Roman CYR" w:hAnsi="Times New Roman CYR" w:cs="Times New Roman CYR"/>
          <w:szCs w:val="24"/>
        </w:rPr>
        <w:t>семью</w:t>
      </w:r>
      <w:r w:rsidRPr="0000426A">
        <w:rPr>
          <w:rFonts w:ascii="Times New Roman CYR" w:hAnsi="Times New Roman CYR" w:cs="Times New Roman CYR"/>
          <w:szCs w:val="24"/>
        </w:rPr>
        <w:t xml:space="preserve">, за полностью утраченное имущество </w:t>
      </w:r>
      <w:r w:rsidR="00410917">
        <w:rPr>
          <w:rFonts w:ascii="Times New Roman CYR" w:hAnsi="Times New Roman CYR" w:cs="Times New Roman CYR"/>
          <w:szCs w:val="24"/>
        </w:rPr>
        <w:t>первой необходимости 10</w:t>
      </w:r>
      <w:r w:rsidRPr="0000426A">
        <w:rPr>
          <w:rFonts w:ascii="Times New Roman CYR" w:hAnsi="Times New Roman CYR" w:cs="Times New Roman CYR"/>
          <w:szCs w:val="24"/>
        </w:rPr>
        <w:t>0,0 тыс.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рублей на </w:t>
      </w:r>
      <w:r w:rsidR="00410917">
        <w:rPr>
          <w:rFonts w:ascii="Times New Roman CYR" w:hAnsi="Times New Roman CYR" w:cs="Times New Roman CYR"/>
          <w:szCs w:val="24"/>
        </w:rPr>
        <w:t>семью).</w:t>
      </w:r>
    </w:p>
    <w:p w:rsidR="0043428E" w:rsidRPr="0000426A" w:rsidRDefault="00E61A78" w:rsidP="00E61A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2)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Финансировани</w:t>
      </w:r>
      <w:r>
        <w:rPr>
          <w:rFonts w:ascii="Times New Roman CYR" w:hAnsi="Times New Roman CYR" w:cs="Times New Roman CYR"/>
          <w:szCs w:val="24"/>
        </w:rPr>
        <w:t>е иных непредвиденных расходов, к которым относятся</w:t>
      </w:r>
      <w:r w:rsidR="0043428E" w:rsidRPr="0000426A">
        <w:rPr>
          <w:rFonts w:ascii="Times New Roman CYR" w:hAnsi="Times New Roman CYR" w:cs="Times New Roman CYR"/>
          <w:szCs w:val="24"/>
        </w:rPr>
        <w:t>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а)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проведение мероприятий по предупреждению чрезвычайных ситуаций при угрозе их возникновения;</w:t>
      </w:r>
    </w:p>
    <w:p w:rsidR="0043428E" w:rsidRPr="0000426A" w:rsidRDefault="00AF2B60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б</w:t>
      </w:r>
      <w:r w:rsidR="0043428E" w:rsidRPr="0000426A">
        <w:rPr>
          <w:rFonts w:ascii="Times New Roman CYR" w:hAnsi="Times New Roman CYR" w:cs="Times New Roman CYR"/>
          <w:szCs w:val="24"/>
        </w:rPr>
        <w:t>)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оказание разовой материальной помощи гражданам, пострадавшим в результате пожара жилого дома, в размере 10,0 тысяч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рублей на человека, но не более 50,0 </w:t>
      </w:r>
      <w:r w:rsidR="0043428E" w:rsidRPr="0000426A">
        <w:rPr>
          <w:rFonts w:ascii="Times New Roman CYR" w:hAnsi="Times New Roman CYR" w:cs="Times New Roman CYR"/>
          <w:szCs w:val="24"/>
        </w:rPr>
        <w:lastRenderedPageBreak/>
        <w:t>тысяч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рублей на семью</w:t>
      </w:r>
      <w:r w:rsidR="00B9594F">
        <w:rPr>
          <w:rFonts w:ascii="Times New Roman CYR" w:hAnsi="Times New Roman CYR" w:cs="Times New Roman CYR"/>
          <w:szCs w:val="24"/>
        </w:rPr>
        <w:t xml:space="preserve">, в зависимости от последствий негативного воздействия последствий чрезвычайной ситуации на объект жилищного фонда и представленных документов в соответствии с </w:t>
      </w:r>
      <w:r w:rsidR="00242A99">
        <w:rPr>
          <w:rFonts w:ascii="Times New Roman CYR" w:hAnsi="Times New Roman CYR" w:cs="Times New Roman CYR"/>
          <w:szCs w:val="24"/>
        </w:rPr>
        <w:t>приложением 2 к</w:t>
      </w:r>
      <w:r w:rsidR="004B217D">
        <w:rPr>
          <w:rFonts w:ascii="Times New Roman CYR" w:hAnsi="Times New Roman CYR" w:cs="Times New Roman CYR"/>
          <w:szCs w:val="24"/>
        </w:rPr>
        <w:t xml:space="preserve"> </w:t>
      </w:r>
      <w:r w:rsidR="00B9594F">
        <w:rPr>
          <w:rFonts w:ascii="Times New Roman CYR" w:hAnsi="Times New Roman CYR" w:cs="Times New Roman CYR"/>
          <w:szCs w:val="24"/>
        </w:rPr>
        <w:t>настояще</w:t>
      </w:r>
      <w:r w:rsidR="00242A99">
        <w:rPr>
          <w:rFonts w:ascii="Times New Roman CYR" w:hAnsi="Times New Roman CYR" w:cs="Times New Roman CYR"/>
          <w:szCs w:val="24"/>
        </w:rPr>
        <w:t>му</w:t>
      </w:r>
      <w:r w:rsidR="00B9594F">
        <w:rPr>
          <w:rFonts w:ascii="Times New Roman CYR" w:hAnsi="Times New Roman CYR" w:cs="Times New Roman CYR"/>
          <w:szCs w:val="24"/>
        </w:rPr>
        <w:t xml:space="preserve"> Порядк</w:t>
      </w:r>
      <w:r w:rsidR="00242A99">
        <w:rPr>
          <w:rFonts w:ascii="Times New Roman CYR" w:hAnsi="Times New Roman CYR" w:cs="Times New Roman CYR"/>
          <w:szCs w:val="24"/>
        </w:rPr>
        <w:t>у</w:t>
      </w:r>
      <w:r w:rsidR="00B9594F">
        <w:rPr>
          <w:rFonts w:ascii="Times New Roman CYR" w:hAnsi="Times New Roman CYR" w:cs="Times New Roman CYR"/>
          <w:szCs w:val="24"/>
        </w:rPr>
        <w:t>;</w:t>
      </w:r>
    </w:p>
    <w:p w:rsidR="00410917" w:rsidRDefault="00B9594F" w:rsidP="00B959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в</w:t>
      </w:r>
      <w:r w:rsidR="00410917">
        <w:rPr>
          <w:rFonts w:ascii="Times New Roman CYR" w:hAnsi="Times New Roman CYR" w:cs="Times New Roman CYR"/>
          <w:szCs w:val="24"/>
        </w:rPr>
        <w:t>) оказание гражданам, пострадавшим в результате чрезвычайной ситуации</w:t>
      </w:r>
      <w:r w:rsidR="00AF2B60">
        <w:rPr>
          <w:rFonts w:ascii="Times New Roman CYR" w:hAnsi="Times New Roman CYR" w:cs="Times New Roman CYR"/>
          <w:szCs w:val="24"/>
        </w:rPr>
        <w:t xml:space="preserve"> финансовой помощи для восстановления объекта жилищного фонда, пострадавшего в результате весеннего половодья, паводка</w:t>
      </w:r>
      <w:r>
        <w:rPr>
          <w:rFonts w:ascii="Times New Roman CYR" w:hAnsi="Times New Roman CYR" w:cs="Times New Roman CYR"/>
          <w:szCs w:val="24"/>
        </w:rPr>
        <w:t>, из расчета до 30,0 тысяч рублей на семью, в зависимости от последствий негативного воздействия последствий чрезвычайной ситуации на объект жилищного фонда и представленных документо</w:t>
      </w:r>
      <w:r w:rsidR="004B217D">
        <w:rPr>
          <w:rFonts w:ascii="Times New Roman CYR" w:hAnsi="Times New Roman CYR" w:cs="Times New Roman CYR"/>
          <w:szCs w:val="24"/>
        </w:rPr>
        <w:t xml:space="preserve">в в соответствии с </w:t>
      </w:r>
      <w:r w:rsidR="00242A99">
        <w:rPr>
          <w:rFonts w:ascii="Times New Roman CYR" w:hAnsi="Times New Roman CYR" w:cs="Times New Roman CYR"/>
          <w:szCs w:val="24"/>
        </w:rPr>
        <w:t>приложением 2 к</w:t>
      </w:r>
      <w:r>
        <w:rPr>
          <w:rFonts w:ascii="Times New Roman CYR" w:hAnsi="Times New Roman CYR" w:cs="Times New Roman CYR"/>
          <w:szCs w:val="24"/>
        </w:rPr>
        <w:t xml:space="preserve">   настояще</w:t>
      </w:r>
      <w:r w:rsidR="00242A99">
        <w:rPr>
          <w:rFonts w:ascii="Times New Roman CYR" w:hAnsi="Times New Roman CYR" w:cs="Times New Roman CYR"/>
          <w:szCs w:val="24"/>
        </w:rPr>
        <w:t>му</w:t>
      </w:r>
      <w:r>
        <w:rPr>
          <w:rFonts w:ascii="Times New Roman CYR" w:hAnsi="Times New Roman CYR" w:cs="Times New Roman CYR"/>
          <w:szCs w:val="24"/>
        </w:rPr>
        <w:t xml:space="preserve"> Порядк</w:t>
      </w:r>
      <w:r w:rsidR="00242A99">
        <w:rPr>
          <w:rFonts w:ascii="Times New Roman CYR" w:hAnsi="Times New Roman CYR" w:cs="Times New Roman CYR"/>
          <w:szCs w:val="24"/>
        </w:rPr>
        <w:t>у</w:t>
      </w:r>
      <w:r>
        <w:rPr>
          <w:rFonts w:ascii="Times New Roman CYR" w:hAnsi="Times New Roman CYR" w:cs="Times New Roman CYR"/>
          <w:szCs w:val="24"/>
        </w:rPr>
        <w:t>;</w:t>
      </w:r>
    </w:p>
    <w:p w:rsidR="0043428E" w:rsidRPr="0000426A" w:rsidRDefault="0043428E" w:rsidP="00AF2B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г)</w:t>
      </w:r>
      <w:r w:rsidRPr="0000426A">
        <w:rPr>
          <w:szCs w:val="24"/>
          <w:lang w:val="en-US"/>
        </w:rPr>
        <w:t> </w:t>
      </w:r>
      <w:r w:rsidR="00AF2B60">
        <w:rPr>
          <w:szCs w:val="24"/>
        </w:rPr>
        <w:t xml:space="preserve">иные мероприятия по ликвидации чрезвычайных ситуаций и последствий стихийных бедствий, проводимых по решению комиссии по предупреждению и ликвидации чрезвычайных ситуаций и обеспечению пожарной безопасности Кемского муниципального </w:t>
      </w:r>
      <w:r w:rsidR="00674771">
        <w:rPr>
          <w:szCs w:val="24"/>
        </w:rPr>
        <w:t>округа</w:t>
      </w:r>
      <w:r w:rsidR="00AF2B60">
        <w:rPr>
          <w:szCs w:val="24"/>
        </w:rPr>
        <w:t xml:space="preserve"> (далее – КЧС и ПБ).</w:t>
      </w:r>
    </w:p>
    <w:p w:rsidR="0043428E" w:rsidRPr="0000426A" w:rsidRDefault="00B9594F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</w:t>
      </w:r>
      <w:r w:rsidR="00E61A78">
        <w:rPr>
          <w:szCs w:val="24"/>
        </w:rPr>
        <w:t>2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Выделение бюджетных ассигнований из резервного фонда</w:t>
      </w:r>
      <w:r w:rsidRPr="0000426A">
        <w:rPr>
          <w:rFonts w:ascii="Times New Roman CYR" w:hAnsi="Times New Roman CYR" w:cs="Times New Roman CYR"/>
          <w:szCs w:val="24"/>
        </w:rPr>
        <w:t xml:space="preserve"> </w:t>
      </w:r>
      <w:r w:rsidR="0043428E" w:rsidRPr="0000426A">
        <w:rPr>
          <w:rFonts w:ascii="Times New Roman CYR" w:hAnsi="Times New Roman CYR" w:cs="Times New Roman CYR"/>
          <w:szCs w:val="24"/>
        </w:rPr>
        <w:t>на финансовое обеспечение мероприятий, предусм</w:t>
      </w:r>
      <w:r>
        <w:rPr>
          <w:rFonts w:ascii="Times New Roman CYR" w:hAnsi="Times New Roman CYR" w:cs="Times New Roman CYR"/>
          <w:szCs w:val="24"/>
        </w:rPr>
        <w:t xml:space="preserve">отренных </w:t>
      </w:r>
      <w:r w:rsidR="00E61A78">
        <w:rPr>
          <w:rFonts w:ascii="Times New Roman CYR" w:hAnsi="Times New Roman CYR" w:cs="Times New Roman CYR"/>
          <w:szCs w:val="24"/>
        </w:rPr>
        <w:t xml:space="preserve">абзацем шестым </w:t>
      </w:r>
      <w:r>
        <w:rPr>
          <w:rFonts w:ascii="Times New Roman CYR" w:hAnsi="Times New Roman CYR" w:cs="Times New Roman CYR"/>
          <w:szCs w:val="24"/>
        </w:rPr>
        <w:t>подпункт</w:t>
      </w:r>
      <w:r w:rsidR="00E61A78">
        <w:rPr>
          <w:rFonts w:ascii="Times New Roman CYR" w:hAnsi="Times New Roman CYR" w:cs="Times New Roman CYR"/>
          <w:szCs w:val="24"/>
        </w:rPr>
        <w:t>а 1</w:t>
      </w:r>
      <w:r>
        <w:rPr>
          <w:rFonts w:ascii="Times New Roman CYR" w:hAnsi="Times New Roman CYR" w:cs="Times New Roman CYR"/>
          <w:szCs w:val="24"/>
        </w:rPr>
        <w:t xml:space="preserve"> пункта 3</w:t>
      </w:r>
      <w:r w:rsidR="0043428E" w:rsidRPr="0000426A">
        <w:rPr>
          <w:rFonts w:ascii="Times New Roman CYR" w:hAnsi="Times New Roman CYR" w:cs="Times New Roman CYR"/>
          <w:szCs w:val="24"/>
        </w:rPr>
        <w:t>.1. настоящего П</w:t>
      </w:r>
      <w:r>
        <w:rPr>
          <w:rFonts w:ascii="Times New Roman CYR" w:hAnsi="Times New Roman CYR" w:cs="Times New Roman CYR"/>
          <w:szCs w:val="24"/>
        </w:rPr>
        <w:t>орядка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, осуществляется </w:t>
      </w:r>
      <w:r w:rsidR="0043428E" w:rsidRPr="009C573B">
        <w:rPr>
          <w:rFonts w:ascii="Times New Roman CYR" w:hAnsi="Times New Roman CYR" w:cs="Times New Roman CYR"/>
          <w:szCs w:val="24"/>
        </w:rPr>
        <w:t>при</w:t>
      </w:r>
      <w:r w:rsidR="0043428E" w:rsidRPr="00B9594F">
        <w:rPr>
          <w:rFonts w:ascii="Times New Roman CYR" w:hAnsi="Times New Roman CYR" w:cs="Times New Roman CYR"/>
          <w:color w:val="FF0000"/>
          <w:szCs w:val="24"/>
        </w:rPr>
        <w:t xml:space="preserve"> </w:t>
      </w:r>
      <w:r w:rsidR="0043428E" w:rsidRPr="0000426A">
        <w:rPr>
          <w:rFonts w:ascii="Times New Roman CYR" w:hAnsi="Times New Roman CYR" w:cs="Times New Roman CYR"/>
          <w:szCs w:val="24"/>
        </w:rPr>
        <w:t>следующих услови</w:t>
      </w:r>
      <w:r w:rsidR="009C573B">
        <w:rPr>
          <w:rFonts w:ascii="Times New Roman CYR" w:hAnsi="Times New Roman CYR" w:cs="Times New Roman CYR"/>
          <w:szCs w:val="24"/>
        </w:rPr>
        <w:t>ях</w:t>
      </w:r>
      <w:r w:rsidR="0043428E" w:rsidRPr="0000426A">
        <w:rPr>
          <w:rFonts w:ascii="Times New Roman CYR" w:hAnsi="Times New Roman CYR" w:cs="Times New Roman CYR"/>
          <w:szCs w:val="24"/>
        </w:rPr>
        <w:t>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постоянное проживание гражданина в жилом помещении, которое попало в зону чрезвычайной ситуации и в котором он зарегистрирован по месту жительства;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43428E" w:rsidRPr="0000426A" w:rsidRDefault="00B9594F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</w:t>
      </w:r>
      <w:r w:rsidR="00E61A78">
        <w:rPr>
          <w:szCs w:val="24"/>
        </w:rPr>
        <w:t>3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Выделение бюджетных ассигнований из резервного фонда на финансовое обеспечение мероприятий, предусмотренных </w:t>
      </w:r>
      <w:r w:rsidR="00E61A78">
        <w:rPr>
          <w:rFonts w:ascii="Times New Roman CYR" w:hAnsi="Times New Roman CYR" w:cs="Times New Roman CYR"/>
          <w:szCs w:val="24"/>
        </w:rPr>
        <w:t xml:space="preserve">абзацем седьмым </w:t>
      </w:r>
      <w:r w:rsidR="0043428E" w:rsidRPr="0000426A">
        <w:rPr>
          <w:rFonts w:ascii="Times New Roman CYR" w:hAnsi="Times New Roman CYR" w:cs="Times New Roman CYR"/>
          <w:szCs w:val="24"/>
        </w:rPr>
        <w:t>подпункт</w:t>
      </w:r>
      <w:r w:rsidR="00E61A78">
        <w:rPr>
          <w:rFonts w:ascii="Times New Roman CYR" w:hAnsi="Times New Roman CYR" w:cs="Times New Roman CYR"/>
          <w:szCs w:val="24"/>
        </w:rPr>
        <w:t>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</w:t>
      </w:r>
      <w:r w:rsidR="00E61A78">
        <w:rPr>
          <w:rFonts w:ascii="Times New Roman CYR" w:hAnsi="Times New Roman CYR" w:cs="Times New Roman CYR"/>
          <w:szCs w:val="24"/>
        </w:rPr>
        <w:t>1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пункта </w:t>
      </w:r>
      <w:r>
        <w:rPr>
          <w:rFonts w:ascii="Times New Roman CYR" w:hAnsi="Times New Roman CYR" w:cs="Times New Roman CYR"/>
          <w:szCs w:val="24"/>
        </w:rPr>
        <w:t>3</w:t>
      </w:r>
      <w:r w:rsidR="0043428E" w:rsidRPr="0000426A">
        <w:rPr>
          <w:rFonts w:ascii="Times New Roman CYR" w:hAnsi="Times New Roman CYR" w:cs="Times New Roman CYR"/>
          <w:szCs w:val="24"/>
        </w:rPr>
        <w:t>.1</w:t>
      </w:r>
      <w:r w:rsidR="004B217D">
        <w:rPr>
          <w:rFonts w:ascii="Times New Roman CYR" w:hAnsi="Times New Roman CYR" w:cs="Times New Roman CYR"/>
          <w:szCs w:val="24"/>
        </w:rPr>
        <w:t xml:space="preserve"> </w:t>
      </w:r>
      <w:r w:rsidR="0043428E" w:rsidRPr="0000426A">
        <w:rPr>
          <w:rFonts w:ascii="Times New Roman CYR" w:hAnsi="Times New Roman CYR" w:cs="Times New Roman CYR"/>
          <w:szCs w:val="24"/>
        </w:rPr>
        <w:t>настоящего П</w:t>
      </w:r>
      <w:r>
        <w:rPr>
          <w:rFonts w:ascii="Times New Roman CYR" w:hAnsi="Times New Roman CYR" w:cs="Times New Roman CYR"/>
          <w:szCs w:val="24"/>
        </w:rPr>
        <w:t>орядка</w:t>
      </w:r>
      <w:r w:rsidR="0043428E" w:rsidRPr="0000426A">
        <w:rPr>
          <w:rFonts w:ascii="Times New Roman CYR" w:hAnsi="Times New Roman CYR" w:cs="Times New Roman CYR"/>
          <w:szCs w:val="24"/>
        </w:rPr>
        <w:t>, осуществляется при следующих услови</w:t>
      </w:r>
      <w:r w:rsidR="009C573B">
        <w:rPr>
          <w:rFonts w:ascii="Times New Roman CYR" w:hAnsi="Times New Roman CYR" w:cs="Times New Roman CYR"/>
          <w:szCs w:val="24"/>
        </w:rPr>
        <w:t>ях</w:t>
      </w:r>
      <w:r w:rsidR="0043428E" w:rsidRPr="0000426A">
        <w:rPr>
          <w:rFonts w:ascii="Times New Roman CYR" w:hAnsi="Times New Roman CYR" w:cs="Times New Roman CYR"/>
          <w:szCs w:val="24"/>
        </w:rPr>
        <w:t>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постоянное проживание гражданина в жилом помещении, которое попало в зону чрезвычайной ситуации и в котором он зарегистрирован по месту жительства;</w:t>
      </w:r>
    </w:p>
    <w:p w:rsidR="0040601F" w:rsidRDefault="0043428E" w:rsidP="0040601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157117" w:rsidRPr="0000426A" w:rsidRDefault="00157117" w:rsidP="001571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3.</w:t>
      </w:r>
      <w:r w:rsidR="00E61A78">
        <w:rPr>
          <w:rFonts w:ascii="Times New Roman CYR" w:hAnsi="Times New Roman CYR" w:cs="Times New Roman CYR"/>
          <w:szCs w:val="24"/>
        </w:rPr>
        <w:t>4</w:t>
      </w:r>
      <w:r>
        <w:rPr>
          <w:rFonts w:ascii="Times New Roman CYR" w:hAnsi="Times New Roman CYR" w:cs="Times New Roman CYR"/>
          <w:szCs w:val="24"/>
        </w:rPr>
        <w:t xml:space="preserve">. </w:t>
      </w:r>
      <w:r w:rsidRPr="0000426A">
        <w:rPr>
          <w:rFonts w:ascii="Times New Roman CYR" w:hAnsi="Times New Roman CYR" w:cs="Times New Roman CYR"/>
          <w:szCs w:val="24"/>
        </w:rPr>
        <w:t xml:space="preserve">Выделение бюджетных ассигнований из резервного фонда на финансовое обеспечение мероприятий, предусмотренных </w:t>
      </w:r>
      <w:r w:rsidR="00E61A78">
        <w:rPr>
          <w:rFonts w:ascii="Times New Roman CYR" w:hAnsi="Times New Roman CYR" w:cs="Times New Roman CYR"/>
          <w:szCs w:val="24"/>
        </w:rPr>
        <w:t>абзацами третьим и четвертым подпункта 1</w:t>
      </w:r>
      <w:r>
        <w:rPr>
          <w:rFonts w:ascii="Times New Roman CYR" w:hAnsi="Times New Roman CYR" w:cs="Times New Roman CYR"/>
          <w:szCs w:val="24"/>
        </w:rPr>
        <w:t xml:space="preserve"> пункта 3.</w:t>
      </w:r>
      <w:r w:rsidR="00E61A78">
        <w:rPr>
          <w:rFonts w:ascii="Times New Roman CYR" w:hAnsi="Times New Roman CYR" w:cs="Times New Roman CYR"/>
          <w:szCs w:val="24"/>
        </w:rPr>
        <w:t>1</w:t>
      </w:r>
      <w:r w:rsidRPr="0000426A">
        <w:rPr>
          <w:rFonts w:ascii="Times New Roman CYR" w:hAnsi="Times New Roman CYR" w:cs="Times New Roman CYR"/>
          <w:szCs w:val="24"/>
        </w:rPr>
        <w:t xml:space="preserve"> настоящего П</w:t>
      </w:r>
      <w:r>
        <w:rPr>
          <w:rFonts w:ascii="Times New Roman CYR" w:hAnsi="Times New Roman CYR" w:cs="Times New Roman CYR"/>
          <w:szCs w:val="24"/>
        </w:rPr>
        <w:t>орядка</w:t>
      </w:r>
      <w:r w:rsidRPr="0000426A">
        <w:rPr>
          <w:rFonts w:ascii="Times New Roman CYR" w:hAnsi="Times New Roman CYR" w:cs="Times New Roman CYR"/>
          <w:szCs w:val="24"/>
        </w:rPr>
        <w:t>, осуществляется при следующих услови</w:t>
      </w:r>
      <w:r w:rsidR="009C573B">
        <w:rPr>
          <w:rFonts w:ascii="Times New Roman CYR" w:hAnsi="Times New Roman CYR" w:cs="Times New Roman CYR"/>
          <w:szCs w:val="24"/>
        </w:rPr>
        <w:t>ях</w:t>
      </w:r>
      <w:r w:rsidRPr="0000426A">
        <w:rPr>
          <w:rFonts w:ascii="Times New Roman CYR" w:hAnsi="Times New Roman CYR" w:cs="Times New Roman CYR"/>
          <w:szCs w:val="24"/>
        </w:rPr>
        <w:t>:</w:t>
      </w:r>
    </w:p>
    <w:p w:rsidR="00157117" w:rsidRPr="0000426A" w:rsidRDefault="00157117" w:rsidP="001571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постоянное проживание гражданина в жилом помещении, которое попало в зону чрезвычайной ситуации и в котором он зарегистрирован по месту жительства;</w:t>
      </w:r>
    </w:p>
    <w:p w:rsidR="00157117" w:rsidRDefault="00157117" w:rsidP="00157117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00426A">
        <w:rPr>
          <w:szCs w:val="24"/>
        </w:rPr>
        <w:t>-</w:t>
      </w:r>
      <w:r w:rsidR="00B62032">
        <w:rPr>
          <w:szCs w:val="24"/>
        </w:rPr>
        <w:t xml:space="preserve"> объект жилищного</w:t>
      </w:r>
      <w:r>
        <w:rPr>
          <w:szCs w:val="24"/>
        </w:rPr>
        <w:t xml:space="preserve"> фонда имеет государственную регистрацию, как объект недвижимости;</w:t>
      </w:r>
    </w:p>
    <w:p w:rsidR="00157117" w:rsidRDefault="00157117" w:rsidP="00157117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- наличие у гражданина (собственника) правоустанавливающих документов (выписка из Единого государственного реестра недвижимости о правах гражданина на имевшиеся (имеющиеся) у него объекты недвижимости) на объект жил</w:t>
      </w:r>
      <w:r w:rsidR="00B62032">
        <w:rPr>
          <w:szCs w:val="24"/>
        </w:rPr>
        <w:t>ищного</w:t>
      </w:r>
      <w:r>
        <w:rPr>
          <w:szCs w:val="24"/>
        </w:rPr>
        <w:t xml:space="preserve"> фонда, который попал в зону чрезвычайной ситуации; </w:t>
      </w:r>
    </w:p>
    <w:p w:rsidR="00157117" w:rsidRPr="00D408C3" w:rsidRDefault="00157117" w:rsidP="00416C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- наличие подтверждающих документов на проведение восстановительных работ жил</w:t>
      </w:r>
      <w:r w:rsidR="00B62032">
        <w:rPr>
          <w:szCs w:val="24"/>
        </w:rPr>
        <w:t>ищного</w:t>
      </w:r>
      <w:r>
        <w:rPr>
          <w:szCs w:val="24"/>
        </w:rPr>
        <w:t xml:space="preserve"> фонда (договор оказания</w:t>
      </w:r>
      <w:r w:rsidR="00416CB5">
        <w:rPr>
          <w:szCs w:val="24"/>
        </w:rPr>
        <w:t xml:space="preserve"> услуг, счета, чеки), пострадавшего в результате последствий негативного воздействия чрезвычайной ситуации.</w:t>
      </w:r>
      <w:r w:rsidRPr="0000426A">
        <w:rPr>
          <w:szCs w:val="24"/>
          <w:lang w:val="en-US"/>
        </w:rPr>
        <w:t> </w:t>
      </w:r>
    </w:p>
    <w:p w:rsidR="0043428E" w:rsidRDefault="00157117" w:rsidP="00416CB5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3</w:t>
      </w:r>
      <w:r w:rsidR="009C573B">
        <w:rPr>
          <w:szCs w:val="24"/>
        </w:rPr>
        <w:t>.</w:t>
      </w:r>
      <w:r w:rsidR="00E61A78">
        <w:rPr>
          <w:szCs w:val="24"/>
        </w:rPr>
        <w:t>5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16CB5">
        <w:rPr>
          <w:szCs w:val="24"/>
        </w:rPr>
        <w:t>Выплаты гражданам, предусмотренные пунктами 3.1 и 3.2 настоящего Порядка, производятся независимо от страховых выплат, осуществляемых им страховщиками по заключенным договорам страхования.</w:t>
      </w:r>
    </w:p>
    <w:p w:rsidR="000F77FA" w:rsidRDefault="000F77FA" w:rsidP="00416CB5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3.</w:t>
      </w:r>
      <w:r w:rsidR="00E61A78">
        <w:rPr>
          <w:szCs w:val="24"/>
        </w:rPr>
        <w:t>6</w:t>
      </w:r>
      <w:r>
        <w:rPr>
          <w:szCs w:val="24"/>
        </w:rPr>
        <w:t>. Финансовая помощь выплачивается гражданам однократно.</w:t>
      </w:r>
    </w:p>
    <w:p w:rsidR="00416CB5" w:rsidRDefault="00416CB5" w:rsidP="00416CB5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3.</w:t>
      </w:r>
      <w:r w:rsidR="00E61A78">
        <w:rPr>
          <w:szCs w:val="24"/>
        </w:rPr>
        <w:t>7</w:t>
      </w:r>
      <w:r>
        <w:rPr>
          <w:szCs w:val="24"/>
        </w:rPr>
        <w:t xml:space="preserve">. Финансовое обеспечение мер по ликвидации последствий чрезвычайных ситуаций в границах (на территории) Кемского муниципального </w:t>
      </w:r>
      <w:r w:rsidR="000741F0">
        <w:rPr>
          <w:szCs w:val="24"/>
        </w:rPr>
        <w:t>округа</w:t>
      </w:r>
      <w:r>
        <w:rPr>
          <w:szCs w:val="24"/>
        </w:rPr>
        <w:t xml:space="preserve"> является расходным обязательством </w:t>
      </w:r>
      <w:r w:rsidR="009C573B">
        <w:rPr>
          <w:szCs w:val="24"/>
        </w:rPr>
        <w:t xml:space="preserve">Кемского муниципального </w:t>
      </w:r>
      <w:r w:rsidR="000741F0">
        <w:rPr>
          <w:szCs w:val="24"/>
        </w:rPr>
        <w:t>округа</w:t>
      </w:r>
      <w:r w:rsidR="009C573B">
        <w:rPr>
          <w:szCs w:val="24"/>
        </w:rPr>
        <w:t>.</w:t>
      </w:r>
    </w:p>
    <w:p w:rsidR="0043428E" w:rsidRDefault="00157117" w:rsidP="001571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</w:t>
      </w:r>
      <w:r w:rsidR="00E61A78">
        <w:rPr>
          <w:szCs w:val="24"/>
        </w:rPr>
        <w:t>8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Использование бюджетных ассигнований резервного фонда на цели, не предусмотренные настоящим П</w:t>
      </w:r>
      <w:r w:rsidR="009C573B">
        <w:rPr>
          <w:rFonts w:ascii="Times New Roman CYR" w:hAnsi="Times New Roman CYR" w:cs="Times New Roman CYR"/>
          <w:szCs w:val="24"/>
        </w:rPr>
        <w:t>орядком</w:t>
      </w:r>
      <w:r w:rsidR="0043428E" w:rsidRPr="0000426A">
        <w:rPr>
          <w:rFonts w:ascii="Times New Roman CYR" w:hAnsi="Times New Roman CYR" w:cs="Times New Roman CYR"/>
          <w:szCs w:val="24"/>
        </w:rPr>
        <w:t>, не допускается.</w:t>
      </w:r>
    </w:p>
    <w:p w:rsidR="00B62032" w:rsidRDefault="00B62032" w:rsidP="001571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B62032" w:rsidRPr="00157117" w:rsidRDefault="00B62032" w:rsidP="001571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43428E" w:rsidRPr="009C573B" w:rsidRDefault="00F32F9F" w:rsidP="00F32F9F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9C573B">
        <w:rPr>
          <w:bCs/>
          <w:szCs w:val="24"/>
        </w:rPr>
        <w:lastRenderedPageBreak/>
        <w:t>4</w:t>
      </w:r>
      <w:r w:rsidR="0043428E" w:rsidRPr="009C573B">
        <w:rPr>
          <w:bCs/>
          <w:szCs w:val="24"/>
        </w:rPr>
        <w:t>.</w:t>
      </w:r>
      <w:r w:rsidR="0043428E" w:rsidRPr="009C573B">
        <w:rPr>
          <w:bCs/>
          <w:szCs w:val="24"/>
          <w:lang w:val="en-US"/>
        </w:rPr>
        <w:t> </w:t>
      </w:r>
      <w:r w:rsidR="0043428E" w:rsidRPr="009C573B">
        <w:rPr>
          <w:rFonts w:ascii="Times New Roman CYR" w:hAnsi="Times New Roman CYR" w:cs="Times New Roman CYR"/>
          <w:bCs/>
          <w:szCs w:val="24"/>
        </w:rPr>
        <w:t>Управле</w:t>
      </w:r>
      <w:r w:rsidRPr="009C573B">
        <w:rPr>
          <w:rFonts w:ascii="Times New Roman CYR" w:hAnsi="Times New Roman CYR" w:cs="Times New Roman CYR"/>
          <w:bCs/>
          <w:szCs w:val="24"/>
        </w:rPr>
        <w:t>ние средствами резервного фонда</w:t>
      </w:r>
    </w:p>
    <w:p w:rsidR="0043428E" w:rsidRPr="0000426A" w:rsidRDefault="00F32F9F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.1.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Решение об использовании бюджетных ассигнований резервного фонда </w:t>
      </w:r>
      <w:r>
        <w:rPr>
          <w:rFonts w:ascii="Times New Roman CYR" w:hAnsi="Times New Roman CYR" w:cs="Times New Roman CYR"/>
          <w:szCs w:val="24"/>
        </w:rPr>
        <w:t>пр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инимается </w:t>
      </w:r>
      <w:r w:rsidR="00E61A78">
        <w:rPr>
          <w:rFonts w:ascii="Times New Roman CYR" w:hAnsi="Times New Roman CYR" w:cs="Times New Roman CYR"/>
          <w:szCs w:val="24"/>
        </w:rPr>
        <w:t>КЧС и ПБ</w:t>
      </w:r>
      <w:r>
        <w:rPr>
          <w:rFonts w:ascii="Times New Roman CYR" w:hAnsi="Times New Roman CYR" w:cs="Times New Roman CYR"/>
          <w:szCs w:val="24"/>
        </w:rPr>
        <w:t xml:space="preserve">, оформляется протоколом заседания, </w:t>
      </w:r>
      <w:r w:rsidR="0043428E" w:rsidRPr="0000426A">
        <w:rPr>
          <w:rFonts w:ascii="Times New Roman CYR" w:hAnsi="Times New Roman CYR" w:cs="Times New Roman CYR"/>
          <w:szCs w:val="24"/>
        </w:rPr>
        <w:t>в котором указывается сумма выделяемых бюджетных ассигнований и их распредел</w:t>
      </w:r>
      <w:r>
        <w:rPr>
          <w:rFonts w:ascii="Times New Roman CYR" w:hAnsi="Times New Roman CYR" w:cs="Times New Roman CYR"/>
          <w:szCs w:val="24"/>
        </w:rPr>
        <w:t xml:space="preserve">ение по проводимым мероприятиям, с </w:t>
      </w:r>
      <w:r w:rsidR="000F77FA">
        <w:rPr>
          <w:rFonts w:ascii="Times New Roman CYR" w:hAnsi="Times New Roman CYR" w:cs="Times New Roman CYR"/>
          <w:szCs w:val="24"/>
        </w:rPr>
        <w:t>подготовкой в течение 5 рабочих дней проекта</w:t>
      </w:r>
      <w:r>
        <w:rPr>
          <w:rFonts w:ascii="Times New Roman CYR" w:hAnsi="Times New Roman CYR" w:cs="Times New Roman CYR"/>
          <w:szCs w:val="24"/>
        </w:rPr>
        <w:t xml:space="preserve"> постановления администрации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0F77FA">
        <w:rPr>
          <w:rFonts w:ascii="Times New Roman CYR" w:hAnsi="Times New Roman CYR" w:cs="Times New Roman CYR"/>
          <w:szCs w:val="24"/>
        </w:rPr>
        <w:t xml:space="preserve"> о выделении средств из резервного фонда.</w:t>
      </w:r>
    </w:p>
    <w:p w:rsidR="0043428E" w:rsidRPr="0000426A" w:rsidRDefault="00F32F9F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.2.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К проекту постановления </w:t>
      </w:r>
      <w:r>
        <w:rPr>
          <w:rFonts w:ascii="Times New Roman CYR" w:hAnsi="Times New Roman CYR" w:cs="Times New Roman CYR"/>
          <w:szCs w:val="24"/>
        </w:rPr>
        <w:t xml:space="preserve">администрации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о выделении бюджетных ассигнований из резервного фонда на финансирование непредвиденных расходов должны быть приложены </w:t>
      </w:r>
      <w:r>
        <w:rPr>
          <w:rFonts w:ascii="Times New Roman CYR" w:hAnsi="Times New Roman CYR" w:cs="Times New Roman CYR"/>
          <w:szCs w:val="24"/>
        </w:rPr>
        <w:t>обоснование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необходимост</w:t>
      </w:r>
      <w:r>
        <w:rPr>
          <w:rFonts w:ascii="Times New Roman CYR" w:hAnsi="Times New Roman CYR" w:cs="Times New Roman CYR"/>
          <w:szCs w:val="24"/>
        </w:rPr>
        <w:t>и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выделения бюджетных ассигнований из резервного фонда и документы, подтверждающие размер запрашиваемых бюджетных ассигнований (смета расходов, проектная документация, расчеты, счета, акты сверок, договоры, соглашения, экспертные заключения и т. п.).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В обосновании должны быть указаны следующие сведения: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размер запрашиваемых бюджетных ассигнований, его обоснование, включая сметно-финансовые расчеты;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цели расходования бюджетных ассигнований;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обоснование недостаточности бюджетных ассигнований, находящихся в распоряжении;</w:t>
      </w:r>
    </w:p>
    <w:p w:rsidR="0043428E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-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мотивированное обоснование непредвиденности расходов.</w:t>
      </w:r>
    </w:p>
    <w:p w:rsidR="008C46FD" w:rsidRDefault="008C46FD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4.3. Решение КЧС и ПБ о выделении средств из резервного фонда принимается в тех случаях, когда средств, находящихся в распоряжении организаций и учреждений, осуществляющих указанные в настоящем Порядке мероприятия, недостаточно, а также для оказания гражданам, пострадавшим в результате чрезвычайной ситуации единовременной материальной помощи и финансовой помощи в связи с утратой имущества первой необходимости и необходимостью восстановления пострадавшего жилищного фонда. </w:t>
      </w:r>
    </w:p>
    <w:p w:rsidR="00D408C3" w:rsidRDefault="00D408C3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При недостаточности указанных средств, организации не позднее одного месяца со дня возникновения чрезвычайной ситуации могут обратиться в администрацию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>
        <w:rPr>
          <w:rFonts w:ascii="Times New Roman CYR" w:hAnsi="Times New Roman CYR" w:cs="Times New Roman CYR"/>
          <w:szCs w:val="24"/>
        </w:rPr>
        <w:t xml:space="preserve"> с просьбой о выделении средств из резервного фонда. В обращении должны быть указаны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 Организации одновременно с обращением представляют в администрацию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>
        <w:rPr>
          <w:rFonts w:ascii="Times New Roman CYR" w:hAnsi="Times New Roman CYR" w:cs="Times New Roman CYR"/>
          <w:szCs w:val="24"/>
        </w:rPr>
        <w:t xml:space="preserve"> документы, обосновывающие размер финансовой помощи.</w:t>
      </w:r>
    </w:p>
    <w:p w:rsidR="00D408C3" w:rsidRDefault="00D408C3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Обращения, в которых отсутствуют указанные сведения, возвращаются без рассмотрения.</w:t>
      </w:r>
    </w:p>
    <w:p w:rsidR="00782D29" w:rsidRPr="00782D29" w:rsidRDefault="00782D29" w:rsidP="00782D29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4"/>
        </w:rPr>
      </w:pPr>
      <w:r w:rsidRPr="00782D29">
        <w:rPr>
          <w:rFonts w:ascii="Times New Roman CYR" w:hAnsi="Times New Roman CYR" w:cs="Times New Roman CYR"/>
          <w:szCs w:val="24"/>
        </w:rPr>
        <w:t>Граждане, пострадавшие от чрезвычайной ситуации</w:t>
      </w:r>
      <w:r w:rsidR="00F367EB">
        <w:rPr>
          <w:rFonts w:ascii="Times New Roman CYR" w:hAnsi="Times New Roman CYR" w:cs="Times New Roman CYR"/>
          <w:szCs w:val="24"/>
        </w:rPr>
        <w:t xml:space="preserve">, для получения единовременной материальной помощи и (или) финансовой помощи в связи с утратой имущества первой необходимости, и (или) при причинении ущерба объектам жилищного фонда </w:t>
      </w:r>
      <w:r w:rsidRPr="00782D29">
        <w:rPr>
          <w:rFonts w:ascii="Times New Roman CYR" w:hAnsi="Times New Roman CYR" w:cs="Times New Roman CYR"/>
          <w:szCs w:val="24"/>
        </w:rPr>
        <w:t>могут обратиться с заявлением</w:t>
      </w:r>
      <w:r w:rsidR="00F367EB">
        <w:rPr>
          <w:rFonts w:ascii="Times New Roman CYR" w:hAnsi="Times New Roman CYR" w:cs="Times New Roman CYR"/>
          <w:szCs w:val="24"/>
        </w:rPr>
        <w:t xml:space="preserve"> в администрацию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F367EB">
        <w:rPr>
          <w:rFonts w:ascii="Times New Roman CYR" w:hAnsi="Times New Roman CYR" w:cs="Times New Roman CYR"/>
          <w:szCs w:val="24"/>
        </w:rPr>
        <w:t xml:space="preserve"> в срок</w:t>
      </w:r>
      <w:r w:rsidRPr="00782D29">
        <w:rPr>
          <w:rFonts w:ascii="Times New Roman CYR" w:hAnsi="Times New Roman CYR" w:cs="Times New Roman CYR"/>
          <w:szCs w:val="24"/>
        </w:rPr>
        <w:t>:</w:t>
      </w:r>
    </w:p>
    <w:p w:rsidR="00782D29" w:rsidRDefault="00782D29" w:rsidP="00782D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           -</w:t>
      </w:r>
      <w:r w:rsidRPr="00782D29">
        <w:rPr>
          <w:rFonts w:ascii="Times New Roman CYR" w:hAnsi="Times New Roman CYR" w:cs="Times New Roman CYR"/>
          <w:szCs w:val="24"/>
        </w:rPr>
        <w:t xml:space="preserve"> об оказании единовременной материальной помощи в администрацию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Pr="00782D29">
        <w:rPr>
          <w:rFonts w:ascii="Times New Roman CYR" w:hAnsi="Times New Roman CYR" w:cs="Times New Roman CYR"/>
          <w:szCs w:val="24"/>
        </w:rPr>
        <w:t xml:space="preserve"> не позднее 1 месяца со дня введения режима чрезвычайной ситуации для Кемско</w:t>
      </w:r>
      <w:r w:rsidR="00E61A78">
        <w:rPr>
          <w:rFonts w:ascii="Times New Roman CYR" w:hAnsi="Times New Roman CYR" w:cs="Times New Roman CYR"/>
          <w:szCs w:val="24"/>
        </w:rPr>
        <w:t>го муниципального звена ТП РСЧС;</w:t>
      </w:r>
      <w:r w:rsidRPr="00782D29">
        <w:rPr>
          <w:rFonts w:ascii="Times New Roman CYR" w:hAnsi="Times New Roman CYR" w:cs="Times New Roman CYR"/>
          <w:szCs w:val="24"/>
        </w:rPr>
        <w:t xml:space="preserve"> </w:t>
      </w:r>
    </w:p>
    <w:p w:rsidR="00782D29" w:rsidRDefault="00782D29" w:rsidP="00782D2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- з</w:t>
      </w:r>
      <w:r w:rsidRPr="00782D29">
        <w:rPr>
          <w:rFonts w:ascii="Times New Roman CYR" w:hAnsi="Times New Roman CYR" w:cs="Times New Roman CYR"/>
          <w:szCs w:val="24"/>
        </w:rPr>
        <w:t>а оказанием финансовой помощи в связи с утратой имущества первой необходимости</w:t>
      </w:r>
      <w:r>
        <w:rPr>
          <w:rFonts w:ascii="Times New Roman CYR" w:hAnsi="Times New Roman CYR" w:cs="Times New Roman CYR"/>
          <w:szCs w:val="24"/>
        </w:rPr>
        <w:t xml:space="preserve"> и (или) при причинении ущерба жилищному фонду не позднее 6 месяцев </w:t>
      </w:r>
      <w:r w:rsidRPr="00782D29">
        <w:rPr>
          <w:rFonts w:ascii="Times New Roman CYR" w:hAnsi="Times New Roman CYR" w:cs="Times New Roman CYR"/>
          <w:szCs w:val="24"/>
        </w:rPr>
        <w:t>со дня введения режима чрезвычайной ситуации для Кемского муниципального звена ТП РСЧС</w:t>
      </w:r>
      <w:r>
        <w:rPr>
          <w:rFonts w:ascii="Times New Roman CYR" w:hAnsi="Times New Roman CYR" w:cs="Times New Roman CYR"/>
          <w:szCs w:val="24"/>
        </w:rPr>
        <w:t>.</w:t>
      </w:r>
    </w:p>
    <w:p w:rsidR="00BC52CC" w:rsidRDefault="00BC52CC" w:rsidP="00782D29">
      <w:pPr>
        <w:widowControl w:val="0"/>
        <w:autoSpaceDE w:val="0"/>
        <w:autoSpaceDN w:val="0"/>
        <w:adjustRightInd w:val="0"/>
        <w:ind w:firstLine="709"/>
        <w:jc w:val="both"/>
      </w:pPr>
      <w:r>
        <w:t>Заявление подаётся заявителем лично</w:t>
      </w:r>
      <w:r w:rsidR="00E61A78">
        <w:t xml:space="preserve"> либо </w:t>
      </w:r>
      <w:r>
        <w:t xml:space="preserve">посредством почтовой связи. Днём представления документов считается день их регистрации. </w:t>
      </w:r>
    </w:p>
    <w:p w:rsidR="00BC52CC" w:rsidRDefault="00BC52CC" w:rsidP="00782D29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Поступившие в администрацию Кемского муниципального </w:t>
      </w:r>
      <w:r w:rsidR="000741F0">
        <w:t>ок</w:t>
      </w:r>
      <w:r w:rsidR="00B62032">
        <w:t>р</w:t>
      </w:r>
      <w:r w:rsidR="000741F0">
        <w:t>у</w:t>
      </w:r>
      <w:r w:rsidR="00B62032">
        <w:t>г</w:t>
      </w:r>
      <w:r w:rsidR="000741F0">
        <w:t>а</w:t>
      </w:r>
      <w:r>
        <w:t xml:space="preserve"> заявления через отдел по </w:t>
      </w:r>
      <w:r w:rsidR="000741F0">
        <w:t>гра</w:t>
      </w:r>
      <w:r w:rsidR="006831CC">
        <w:t xml:space="preserve">жданской обороне и чрезвычайным ситуациям администрации Кемского муниципального </w:t>
      </w:r>
      <w:r w:rsidR="000741F0">
        <w:t>округа</w:t>
      </w:r>
      <w:r w:rsidR="006831CC">
        <w:t xml:space="preserve"> (далее – отдел по </w:t>
      </w:r>
      <w:r>
        <w:t>ГО и ЧС</w:t>
      </w:r>
      <w:r w:rsidR="006831CC">
        <w:t>)</w:t>
      </w:r>
      <w:r>
        <w:t xml:space="preserve"> направляются в КЧС и ПБ. </w:t>
      </w:r>
      <w:r w:rsidR="009C573B">
        <w:t xml:space="preserve">В </w:t>
      </w:r>
      <w:r>
        <w:t xml:space="preserve">отношении каждого гражданина, обратившегося за финансовой помощью, формирует личное дело, в которое включаются представленные им документы. </w:t>
      </w:r>
    </w:p>
    <w:p w:rsidR="00BC52CC" w:rsidRDefault="00BB5429" w:rsidP="00BB54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BC52CC">
        <w:t>течение 15 рабочих дней со дня поступления документов</w:t>
      </w:r>
      <w:r>
        <w:t xml:space="preserve"> в </w:t>
      </w:r>
      <w:r w:rsidR="00BC52CC">
        <w:t>администраци</w:t>
      </w:r>
      <w:r>
        <w:t>ю</w:t>
      </w:r>
      <w:r w:rsidR="00BC52CC">
        <w:t xml:space="preserve"> Кемского муниципального </w:t>
      </w:r>
      <w:r w:rsidR="000741F0">
        <w:t>округа</w:t>
      </w:r>
      <w:r w:rsidR="00BC52CC">
        <w:t xml:space="preserve"> созда</w:t>
      </w:r>
      <w:r>
        <w:t>ется</w:t>
      </w:r>
      <w:r w:rsidR="00BC52CC">
        <w:t xml:space="preserve"> комисси</w:t>
      </w:r>
      <w:r>
        <w:t>я</w:t>
      </w:r>
      <w:r w:rsidR="00BC52CC">
        <w:t xml:space="preserve"> по проведению обследования объектов, по</w:t>
      </w:r>
      <w:r w:rsidR="000C49B3">
        <w:t xml:space="preserve">двергшихся воздействию чрезвычайных ситуаций природного и (или) техногенного характера на территории Кемского муниципального </w:t>
      </w:r>
      <w:r w:rsidR="000741F0">
        <w:t>округа</w:t>
      </w:r>
      <w:r w:rsidR="000C49B3">
        <w:t>.</w:t>
      </w:r>
      <w:r w:rsidR="00BC52CC">
        <w:t xml:space="preserve"> </w:t>
      </w:r>
    </w:p>
    <w:p w:rsidR="00243BC9" w:rsidRDefault="00BB5429" w:rsidP="00782D2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Комиссия </w:t>
      </w:r>
      <w:r w:rsidR="000C49B3">
        <w:t xml:space="preserve">по проведению обследования объектов, подвергшихся воздействию чрезвычайных ситуаций природного и (или) техногенного характера на территории Кемского муниципального </w:t>
      </w:r>
      <w:r w:rsidR="000741F0">
        <w:t>округа</w:t>
      </w:r>
      <w:r w:rsidR="00B62032">
        <w:t xml:space="preserve"> (далее – Комиссия)</w:t>
      </w:r>
      <w:r w:rsidR="00BC52CC">
        <w:t xml:space="preserve">: </w:t>
      </w:r>
    </w:p>
    <w:p w:rsidR="000C49B3" w:rsidRDefault="00BC52CC" w:rsidP="00782D29">
      <w:pPr>
        <w:widowControl w:val="0"/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</w:t>
      </w:r>
      <w:r w:rsidR="000C49B3">
        <w:t>запрашивает:</w:t>
      </w:r>
    </w:p>
    <w:p w:rsidR="00243BC9" w:rsidRDefault="00BC52CC" w:rsidP="00782D29">
      <w:pPr>
        <w:widowControl w:val="0"/>
        <w:autoSpaceDE w:val="0"/>
        <w:autoSpaceDN w:val="0"/>
        <w:adjustRightInd w:val="0"/>
        <w:ind w:firstLine="709"/>
        <w:jc w:val="both"/>
      </w:pPr>
      <w:r>
        <w:t>в Главно</w:t>
      </w:r>
      <w:r w:rsidR="00012E76">
        <w:t>м</w:t>
      </w:r>
      <w:r>
        <w:t xml:space="preserve"> управления </w:t>
      </w:r>
      <w:r w:rsidR="00012E76">
        <w:t>М</w:t>
      </w:r>
      <w:r>
        <w:t xml:space="preserve">ЧС России по Республике Карелия справку-подтверждение о государственной регистрации чрезвычайной ситуации; </w:t>
      </w:r>
    </w:p>
    <w:p w:rsidR="00BC52CC" w:rsidRDefault="00BC52CC" w:rsidP="00782D29">
      <w:pPr>
        <w:widowControl w:val="0"/>
        <w:autoSpaceDE w:val="0"/>
        <w:autoSpaceDN w:val="0"/>
        <w:adjustRightInd w:val="0"/>
        <w:ind w:firstLine="709"/>
        <w:jc w:val="both"/>
      </w:pPr>
      <w:r w:rsidRPr="00BB5429">
        <w:t xml:space="preserve">в </w:t>
      </w:r>
      <w:r w:rsidR="00243BC9" w:rsidRPr="00BB5429">
        <w:rPr>
          <w:shd w:val="clear" w:color="auto" w:fill="FFFFFF"/>
        </w:rPr>
        <w:t>Карельск</w:t>
      </w:r>
      <w:r w:rsidR="00B62032">
        <w:rPr>
          <w:shd w:val="clear" w:color="auto" w:fill="FFFFFF"/>
        </w:rPr>
        <w:t>ом</w:t>
      </w:r>
      <w:r w:rsidR="00243BC9" w:rsidRPr="00BB5429">
        <w:rPr>
          <w:shd w:val="clear" w:color="auto" w:fill="FFFFFF"/>
        </w:rPr>
        <w:t xml:space="preserve"> центр</w:t>
      </w:r>
      <w:r w:rsidR="00B62032">
        <w:rPr>
          <w:shd w:val="clear" w:color="auto" w:fill="FFFFFF"/>
        </w:rPr>
        <w:t>е</w:t>
      </w:r>
      <w:r w:rsidR="00243BC9" w:rsidRPr="00BB5429">
        <w:rPr>
          <w:shd w:val="clear" w:color="auto" w:fill="FFFFFF"/>
        </w:rPr>
        <w:t xml:space="preserve"> по гидрометеорологии и мониторингу окружающей среды – филиал</w:t>
      </w:r>
      <w:r w:rsidR="00B62032">
        <w:rPr>
          <w:shd w:val="clear" w:color="auto" w:fill="FFFFFF"/>
        </w:rPr>
        <w:t>е</w:t>
      </w:r>
      <w:r w:rsidR="00243BC9" w:rsidRPr="00BB5429">
        <w:rPr>
          <w:shd w:val="clear" w:color="auto" w:fill="FFFFFF"/>
        </w:rPr>
        <w:t xml:space="preserve"> Федерального государственного бюджетного учреждения «Северо-Западное управление по гидрометеорологии и мониторингу окружающей среды»</w:t>
      </w:r>
      <w:r w:rsidR="00243BC9" w:rsidRPr="00BB5429">
        <w:t xml:space="preserve"> </w:t>
      </w:r>
      <w:r w:rsidRPr="00BB5429">
        <w:t>ФГБУ Северо-Западное управление по гидрометеорологии и мониторингу окружающей среды</w:t>
      </w:r>
      <w:r w:rsidR="00CA638C">
        <w:t xml:space="preserve"> (далее – Карельский ЦГМС)</w:t>
      </w:r>
      <w:r w:rsidRPr="00BB5429">
        <w:t xml:space="preserve"> документы,</w:t>
      </w:r>
      <w:r w:rsidR="00BB5429">
        <w:t xml:space="preserve"> подтверждающие факт произошедшей ситуации;</w:t>
      </w:r>
    </w:p>
    <w:p w:rsidR="00BB5429" w:rsidRPr="006831CC" w:rsidRDefault="00BB5429" w:rsidP="00BB5429">
      <w:pPr>
        <w:shd w:val="clear" w:color="auto" w:fill="FFFFFF"/>
        <w:jc w:val="both"/>
        <w:rPr>
          <w:color w:val="1A1A1A"/>
          <w:szCs w:val="24"/>
        </w:rPr>
      </w:pPr>
      <w:r w:rsidRPr="006831CC">
        <w:rPr>
          <w:color w:val="1A1A1A"/>
          <w:szCs w:val="24"/>
        </w:rPr>
        <w:t xml:space="preserve">             </w:t>
      </w:r>
      <w:r w:rsidR="000C49B3" w:rsidRPr="006831CC">
        <w:rPr>
          <w:color w:val="1A1A1A"/>
          <w:szCs w:val="24"/>
        </w:rPr>
        <w:t xml:space="preserve">- </w:t>
      </w:r>
      <w:r w:rsidRPr="006831CC">
        <w:rPr>
          <w:color w:val="1A1A1A"/>
          <w:szCs w:val="24"/>
        </w:rPr>
        <w:t>оформляет документы, необходимые для обоснования выделения средств из резервного фонда:</w:t>
      </w:r>
    </w:p>
    <w:p w:rsidR="00BB5429" w:rsidRPr="006831CC" w:rsidRDefault="00BB5429" w:rsidP="00BB5429">
      <w:pPr>
        <w:shd w:val="clear" w:color="auto" w:fill="FFFFFF"/>
        <w:jc w:val="both"/>
        <w:rPr>
          <w:color w:val="1A1A1A"/>
          <w:szCs w:val="24"/>
        </w:rPr>
      </w:pPr>
      <w:r w:rsidRPr="006831CC">
        <w:rPr>
          <w:color w:val="1A1A1A"/>
          <w:szCs w:val="24"/>
        </w:rPr>
        <w:t xml:space="preserve">             акты обследований объектов, повреждённых (разрушенных) в результате чрезвычайной ситуации;</w:t>
      </w:r>
    </w:p>
    <w:p w:rsidR="00BB5429" w:rsidRPr="006831CC" w:rsidRDefault="00BB5429" w:rsidP="00BB5429">
      <w:pPr>
        <w:shd w:val="clear" w:color="auto" w:fill="FFFFFF"/>
        <w:jc w:val="both"/>
        <w:rPr>
          <w:color w:val="1A1A1A"/>
          <w:szCs w:val="24"/>
        </w:rPr>
      </w:pPr>
      <w:r w:rsidRPr="006831CC">
        <w:rPr>
          <w:color w:val="1A1A1A"/>
          <w:szCs w:val="24"/>
        </w:rPr>
        <w:t xml:space="preserve">             сводные данные о количестве граждан, нуждающихся в единовременной материальной помощи и финансовой помощи в связи с утратой имущества первой необходимости;</w:t>
      </w:r>
    </w:p>
    <w:p w:rsidR="00BB5429" w:rsidRPr="00BB5429" w:rsidRDefault="00BB5429" w:rsidP="00BB5429">
      <w:pPr>
        <w:shd w:val="clear" w:color="auto" w:fill="FFFFFF"/>
        <w:jc w:val="both"/>
        <w:rPr>
          <w:color w:val="1A1A1A"/>
          <w:szCs w:val="24"/>
        </w:rPr>
      </w:pPr>
      <w:r w:rsidRPr="006831CC">
        <w:rPr>
          <w:color w:val="1A1A1A"/>
          <w:szCs w:val="24"/>
        </w:rPr>
        <w:t xml:space="preserve">             сводный реестр мероприятий по ликвидации чрезвычайных ситуаций, финансируемых из </w:t>
      </w:r>
      <w:r w:rsidR="006831CC">
        <w:rPr>
          <w:color w:val="1A1A1A"/>
          <w:szCs w:val="24"/>
        </w:rPr>
        <w:t>р</w:t>
      </w:r>
      <w:r w:rsidRPr="006831CC">
        <w:rPr>
          <w:color w:val="1A1A1A"/>
          <w:szCs w:val="24"/>
        </w:rPr>
        <w:t>езервного</w:t>
      </w:r>
      <w:r w:rsidRPr="00BB5429">
        <w:rPr>
          <w:color w:val="1A1A1A"/>
          <w:szCs w:val="24"/>
        </w:rPr>
        <w:t xml:space="preserve"> фонда;</w:t>
      </w:r>
    </w:p>
    <w:p w:rsidR="00BB5429" w:rsidRPr="00BB5429" w:rsidRDefault="00BB5429" w:rsidP="00BB5429">
      <w:pPr>
        <w:shd w:val="clear" w:color="auto" w:fill="FFFFFF"/>
        <w:jc w:val="both"/>
        <w:rPr>
          <w:color w:val="1A1A1A"/>
          <w:szCs w:val="24"/>
        </w:rPr>
      </w:pPr>
      <w:r w:rsidRPr="00BB5429">
        <w:rPr>
          <w:color w:val="1A1A1A"/>
          <w:szCs w:val="24"/>
        </w:rPr>
        <w:t xml:space="preserve">               смету-заявку потребности в денежных средствах на оказание</w:t>
      </w:r>
      <w:r>
        <w:rPr>
          <w:color w:val="1A1A1A"/>
          <w:szCs w:val="24"/>
        </w:rPr>
        <w:t xml:space="preserve"> помощи в </w:t>
      </w:r>
      <w:r w:rsidRPr="00BB5429">
        <w:rPr>
          <w:color w:val="1A1A1A"/>
          <w:szCs w:val="24"/>
        </w:rPr>
        <w:t>ликвидации чрезвычайных ситуаций и последствий стихийных бедствий</w:t>
      </w:r>
    </w:p>
    <w:p w:rsidR="000C49B3" w:rsidRPr="000C49B3" w:rsidRDefault="000C49B3" w:rsidP="000C49B3">
      <w:pPr>
        <w:shd w:val="clear" w:color="auto" w:fill="FFFFFF"/>
        <w:jc w:val="both"/>
        <w:rPr>
          <w:color w:val="1A1A1A"/>
          <w:szCs w:val="24"/>
        </w:rPr>
      </w:pPr>
      <w:r>
        <w:rPr>
          <w:color w:val="1A1A1A"/>
          <w:szCs w:val="24"/>
        </w:rPr>
        <w:t xml:space="preserve">            -</w:t>
      </w:r>
      <w:r w:rsidRPr="000C49B3">
        <w:rPr>
          <w:color w:val="1A1A1A"/>
          <w:szCs w:val="24"/>
        </w:rPr>
        <w:t xml:space="preserve"> проводит экспертизу предста</w:t>
      </w:r>
      <w:r>
        <w:rPr>
          <w:color w:val="1A1A1A"/>
          <w:szCs w:val="24"/>
        </w:rPr>
        <w:t>вленных к обращению организаций и учреждений документов</w:t>
      </w:r>
      <w:r w:rsidRPr="000C49B3">
        <w:rPr>
          <w:color w:val="1A1A1A"/>
          <w:szCs w:val="24"/>
        </w:rPr>
        <w:t>, обосновывающих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размер запрашиваемых средств, документов, необходимых для обоснования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размера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затрат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по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оказанию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гражданам,</w:t>
      </w:r>
      <w:r>
        <w:rPr>
          <w:color w:val="1A1A1A"/>
          <w:szCs w:val="24"/>
        </w:rPr>
        <w:t xml:space="preserve"> пострадавшим в результате </w:t>
      </w:r>
      <w:r w:rsidRPr="000C49B3">
        <w:rPr>
          <w:color w:val="1A1A1A"/>
          <w:szCs w:val="24"/>
        </w:rPr>
        <w:t>чрезвычайной ситуации единовременной материальной помощи и (или)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финансовой помощи в связи с утратой имущества первой необходимости и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(или) при причинении ущерба жилищному фонду в результате возникновения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чрезвычайной ситуации, в соответствии с утверждённым перечнем и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содержанием документов, необходимых для обоснования выделения средств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 xml:space="preserve">из </w:t>
      </w:r>
      <w:r>
        <w:rPr>
          <w:color w:val="1A1A1A"/>
          <w:szCs w:val="24"/>
        </w:rPr>
        <w:t>р</w:t>
      </w:r>
      <w:r w:rsidRPr="000C49B3">
        <w:rPr>
          <w:color w:val="1A1A1A"/>
          <w:szCs w:val="24"/>
        </w:rPr>
        <w:t>езервного фонда;</w:t>
      </w:r>
    </w:p>
    <w:p w:rsidR="000C49B3" w:rsidRPr="000C49B3" w:rsidRDefault="000C49B3" w:rsidP="000C49B3">
      <w:pPr>
        <w:shd w:val="clear" w:color="auto" w:fill="FFFFFF"/>
        <w:jc w:val="both"/>
        <w:rPr>
          <w:color w:val="1A1A1A"/>
          <w:szCs w:val="24"/>
        </w:rPr>
      </w:pPr>
      <w:r>
        <w:rPr>
          <w:color w:val="1A1A1A"/>
          <w:szCs w:val="24"/>
        </w:rPr>
        <w:t xml:space="preserve">             -</w:t>
      </w:r>
      <w:r w:rsidRPr="000C49B3">
        <w:rPr>
          <w:color w:val="1A1A1A"/>
          <w:szCs w:val="24"/>
        </w:rPr>
        <w:t xml:space="preserve"> составляет заключение по результатам проведения экспертизы и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направляет</w:t>
      </w:r>
      <w:r>
        <w:rPr>
          <w:color w:val="1A1A1A"/>
          <w:szCs w:val="24"/>
        </w:rPr>
        <w:t xml:space="preserve"> в ф</w:t>
      </w:r>
      <w:r w:rsidRPr="000C49B3">
        <w:rPr>
          <w:color w:val="1A1A1A"/>
          <w:szCs w:val="24"/>
        </w:rPr>
        <w:t>инансовое</w:t>
      </w:r>
      <w:r w:rsidR="009C573B"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управление</w:t>
      </w:r>
      <w:r w:rsidR="009C573B">
        <w:rPr>
          <w:color w:val="1A1A1A"/>
          <w:szCs w:val="24"/>
        </w:rPr>
        <w:t xml:space="preserve"> администрации Кемского муниципального </w:t>
      </w:r>
      <w:r w:rsidR="000741F0">
        <w:rPr>
          <w:color w:val="1A1A1A"/>
          <w:szCs w:val="24"/>
        </w:rPr>
        <w:t>округа</w:t>
      </w:r>
      <w:r w:rsidR="009C573B">
        <w:rPr>
          <w:color w:val="1A1A1A"/>
          <w:szCs w:val="24"/>
        </w:rPr>
        <w:t xml:space="preserve"> (далее – финансовое управление)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смету-заявку потребности в денежных средствах на оказание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помощи в ликвидации чрезвычайных ситуаций и последствий стихийных</w:t>
      </w:r>
      <w:r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 xml:space="preserve">бедствий на территории </w:t>
      </w:r>
      <w:r>
        <w:rPr>
          <w:color w:val="1A1A1A"/>
          <w:szCs w:val="24"/>
        </w:rPr>
        <w:t xml:space="preserve">Кемского муниципального </w:t>
      </w:r>
      <w:r w:rsidR="000741F0">
        <w:rPr>
          <w:color w:val="1A1A1A"/>
          <w:szCs w:val="24"/>
        </w:rPr>
        <w:t>округа</w:t>
      </w:r>
      <w:r>
        <w:rPr>
          <w:color w:val="1A1A1A"/>
          <w:szCs w:val="24"/>
        </w:rPr>
        <w:t>.</w:t>
      </w:r>
    </w:p>
    <w:p w:rsidR="000C49B3" w:rsidRPr="000C49B3" w:rsidRDefault="000C49B3" w:rsidP="00247093">
      <w:pPr>
        <w:shd w:val="clear" w:color="auto" w:fill="FFFFFF"/>
        <w:jc w:val="both"/>
        <w:rPr>
          <w:color w:val="1A1A1A"/>
          <w:szCs w:val="24"/>
        </w:rPr>
      </w:pPr>
      <w:r w:rsidRPr="00247093">
        <w:rPr>
          <w:color w:val="1A1A1A"/>
          <w:szCs w:val="24"/>
        </w:rPr>
        <w:t xml:space="preserve">           Финансовое управление в</w:t>
      </w:r>
      <w:r w:rsidRPr="000C49B3">
        <w:rPr>
          <w:color w:val="1A1A1A"/>
          <w:szCs w:val="24"/>
        </w:rPr>
        <w:t xml:space="preserve"> течение 7 рабочих дней со дня поступления сметы-</w:t>
      </w:r>
      <w:r w:rsidRPr="00247093">
        <w:rPr>
          <w:color w:val="1A1A1A"/>
          <w:szCs w:val="24"/>
        </w:rPr>
        <w:t>заявки</w:t>
      </w:r>
      <w:r w:rsidRPr="000C49B3">
        <w:rPr>
          <w:color w:val="1A1A1A"/>
          <w:szCs w:val="24"/>
        </w:rPr>
        <w:t>, проверяет её на предмет достаточно</w:t>
      </w:r>
      <w:r w:rsidR="00247093" w:rsidRPr="00247093">
        <w:rPr>
          <w:color w:val="1A1A1A"/>
          <w:szCs w:val="24"/>
        </w:rPr>
        <w:t xml:space="preserve">сти </w:t>
      </w:r>
      <w:r w:rsidRPr="000C49B3">
        <w:rPr>
          <w:color w:val="1A1A1A"/>
          <w:szCs w:val="24"/>
        </w:rPr>
        <w:t>имеющегося</w:t>
      </w:r>
      <w:r w:rsidRPr="00247093"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 xml:space="preserve">остатка средств </w:t>
      </w:r>
      <w:r w:rsidR="00247093" w:rsidRPr="00247093">
        <w:rPr>
          <w:color w:val="1A1A1A"/>
          <w:szCs w:val="24"/>
        </w:rPr>
        <w:t>р</w:t>
      </w:r>
      <w:r w:rsidRPr="000C49B3">
        <w:rPr>
          <w:color w:val="1A1A1A"/>
          <w:szCs w:val="24"/>
        </w:rPr>
        <w:t>езервного фонда для финансового обеспечения указанных в</w:t>
      </w:r>
      <w:r w:rsidR="00247093" w:rsidRPr="00247093">
        <w:rPr>
          <w:color w:val="1A1A1A"/>
          <w:szCs w:val="24"/>
        </w:rPr>
        <w:t xml:space="preserve"> </w:t>
      </w:r>
      <w:r w:rsidRPr="000C49B3">
        <w:rPr>
          <w:color w:val="1A1A1A"/>
          <w:szCs w:val="24"/>
        </w:rPr>
        <w:t>смете-заявки мероприятий.</w:t>
      </w:r>
    </w:p>
    <w:p w:rsidR="000C49B3" w:rsidRPr="000C49B3" w:rsidRDefault="00247093" w:rsidP="000F77FA">
      <w:pPr>
        <w:shd w:val="clear" w:color="auto" w:fill="FFFFFF"/>
        <w:jc w:val="both"/>
        <w:rPr>
          <w:color w:val="1A1A1A"/>
          <w:szCs w:val="24"/>
        </w:rPr>
      </w:pPr>
      <w:r w:rsidRPr="00247093">
        <w:rPr>
          <w:color w:val="1A1A1A"/>
          <w:szCs w:val="24"/>
        </w:rPr>
        <w:t xml:space="preserve">           </w:t>
      </w:r>
      <w:r w:rsidR="000C49B3" w:rsidRPr="000C49B3">
        <w:rPr>
          <w:color w:val="1A1A1A"/>
          <w:szCs w:val="24"/>
        </w:rPr>
        <w:t xml:space="preserve">По результатам проверки </w:t>
      </w:r>
      <w:r w:rsidRPr="00247093">
        <w:rPr>
          <w:color w:val="1A1A1A"/>
          <w:szCs w:val="24"/>
        </w:rPr>
        <w:t>финансовое управление</w:t>
      </w:r>
      <w:r w:rsidR="000C49B3" w:rsidRPr="000C49B3">
        <w:rPr>
          <w:color w:val="1A1A1A"/>
          <w:szCs w:val="24"/>
        </w:rPr>
        <w:t xml:space="preserve"> составляет соответствующее</w:t>
      </w:r>
      <w:r w:rsidR="000F77FA">
        <w:rPr>
          <w:color w:val="1A1A1A"/>
          <w:szCs w:val="24"/>
        </w:rPr>
        <w:t xml:space="preserve"> </w:t>
      </w:r>
      <w:r w:rsidR="000C49B3" w:rsidRPr="000C49B3">
        <w:rPr>
          <w:color w:val="1A1A1A"/>
          <w:szCs w:val="24"/>
        </w:rPr>
        <w:t xml:space="preserve">заключение и направляет его в </w:t>
      </w:r>
      <w:r w:rsidRPr="00247093">
        <w:rPr>
          <w:color w:val="1A1A1A"/>
          <w:szCs w:val="24"/>
        </w:rPr>
        <w:t>Комиссию</w:t>
      </w:r>
      <w:r w:rsidR="000C49B3" w:rsidRPr="000C49B3">
        <w:rPr>
          <w:color w:val="1A1A1A"/>
          <w:szCs w:val="24"/>
        </w:rPr>
        <w:t>.</w:t>
      </w:r>
    </w:p>
    <w:p w:rsidR="00247093" w:rsidRPr="00247093" w:rsidRDefault="00247093" w:rsidP="000F77FA">
      <w:pPr>
        <w:shd w:val="clear" w:color="auto" w:fill="FFFFFF"/>
        <w:jc w:val="both"/>
        <w:rPr>
          <w:color w:val="1A1A1A"/>
          <w:szCs w:val="24"/>
        </w:rPr>
      </w:pPr>
      <w:r w:rsidRPr="00247093">
        <w:rPr>
          <w:color w:val="1A1A1A"/>
          <w:szCs w:val="24"/>
        </w:rPr>
        <w:t xml:space="preserve">           </w:t>
      </w:r>
      <w:r w:rsidR="000C49B3" w:rsidRPr="000C49B3">
        <w:rPr>
          <w:color w:val="1A1A1A"/>
          <w:szCs w:val="24"/>
        </w:rPr>
        <w:t>Комиссия</w:t>
      </w:r>
      <w:r w:rsidRPr="00247093">
        <w:rPr>
          <w:color w:val="1A1A1A"/>
          <w:szCs w:val="24"/>
        </w:rPr>
        <w:t xml:space="preserve">   в течение 3 рабочих дней готовит сводное заключение и направляет его через отдел по ГО и ЧС в КЧС и ПБ. </w:t>
      </w:r>
    </w:p>
    <w:p w:rsidR="000741F0" w:rsidRPr="00B62032" w:rsidRDefault="00247093" w:rsidP="000F77FA">
      <w:pPr>
        <w:shd w:val="clear" w:color="auto" w:fill="FFFFFF"/>
        <w:jc w:val="both"/>
        <w:rPr>
          <w:rFonts w:asciiTheme="minorHAnsi" w:hAnsiTheme="minorHAnsi"/>
          <w:color w:val="1A1A1A"/>
          <w:sz w:val="23"/>
          <w:szCs w:val="23"/>
        </w:rPr>
      </w:pPr>
      <w:r w:rsidRPr="00247093">
        <w:rPr>
          <w:color w:val="1A1A1A"/>
          <w:szCs w:val="24"/>
        </w:rPr>
        <w:t xml:space="preserve">            КЧС и ПБ </w:t>
      </w:r>
      <w:r w:rsidR="000C49B3" w:rsidRPr="000C49B3">
        <w:rPr>
          <w:color w:val="1A1A1A"/>
          <w:szCs w:val="24"/>
        </w:rPr>
        <w:t>рассматривает</w:t>
      </w:r>
      <w:r w:rsidRPr="00247093">
        <w:rPr>
          <w:color w:val="1A1A1A"/>
          <w:szCs w:val="24"/>
        </w:rPr>
        <w:t xml:space="preserve"> </w:t>
      </w:r>
      <w:r w:rsidR="000C49B3" w:rsidRPr="000C49B3">
        <w:rPr>
          <w:color w:val="1A1A1A"/>
          <w:szCs w:val="24"/>
        </w:rPr>
        <w:t>заключение</w:t>
      </w:r>
      <w:r w:rsidRPr="00247093">
        <w:rPr>
          <w:color w:val="1A1A1A"/>
          <w:szCs w:val="24"/>
        </w:rPr>
        <w:t xml:space="preserve"> </w:t>
      </w:r>
      <w:r w:rsidR="000C49B3" w:rsidRPr="000C49B3">
        <w:rPr>
          <w:color w:val="1A1A1A"/>
          <w:szCs w:val="24"/>
        </w:rPr>
        <w:t>на</w:t>
      </w:r>
      <w:r w:rsidRPr="00247093">
        <w:rPr>
          <w:color w:val="1A1A1A"/>
          <w:szCs w:val="24"/>
        </w:rPr>
        <w:t xml:space="preserve"> </w:t>
      </w:r>
      <w:r w:rsidR="000C49B3" w:rsidRPr="000C49B3">
        <w:rPr>
          <w:color w:val="1A1A1A"/>
          <w:szCs w:val="24"/>
        </w:rPr>
        <w:t>внеплановом</w:t>
      </w:r>
      <w:r w:rsidRPr="00247093">
        <w:rPr>
          <w:color w:val="1A1A1A"/>
          <w:szCs w:val="24"/>
        </w:rPr>
        <w:t xml:space="preserve"> </w:t>
      </w:r>
      <w:r w:rsidR="000C49B3" w:rsidRPr="000C49B3">
        <w:rPr>
          <w:color w:val="1A1A1A"/>
          <w:szCs w:val="24"/>
        </w:rPr>
        <w:t xml:space="preserve">заседании и принимает решение о выделении средств из </w:t>
      </w:r>
      <w:r w:rsidRPr="00247093">
        <w:rPr>
          <w:color w:val="1A1A1A"/>
          <w:szCs w:val="24"/>
        </w:rPr>
        <w:t>р</w:t>
      </w:r>
      <w:r w:rsidR="000C49B3" w:rsidRPr="000C49B3">
        <w:rPr>
          <w:color w:val="1A1A1A"/>
          <w:szCs w:val="24"/>
        </w:rPr>
        <w:t>езервного фонда,</w:t>
      </w:r>
      <w:r w:rsidR="000F77FA">
        <w:rPr>
          <w:color w:val="1A1A1A"/>
          <w:szCs w:val="24"/>
        </w:rPr>
        <w:t xml:space="preserve"> </w:t>
      </w:r>
      <w:r w:rsidR="000C49B3" w:rsidRPr="000C49B3">
        <w:rPr>
          <w:color w:val="1A1A1A"/>
          <w:szCs w:val="24"/>
        </w:rPr>
        <w:t xml:space="preserve">оформляет его протоколом, с </w:t>
      </w:r>
      <w:r w:rsidR="000C49B3" w:rsidRPr="000C49B3">
        <w:rPr>
          <w:color w:val="1A1A1A"/>
          <w:szCs w:val="24"/>
        </w:rPr>
        <w:lastRenderedPageBreak/>
        <w:t>указанием размера выделяемых средств и их</w:t>
      </w:r>
      <w:r w:rsidR="000F77FA">
        <w:rPr>
          <w:color w:val="1A1A1A"/>
          <w:szCs w:val="24"/>
        </w:rPr>
        <w:t xml:space="preserve"> </w:t>
      </w:r>
      <w:r w:rsidRPr="00247093">
        <w:rPr>
          <w:color w:val="1A1A1A"/>
          <w:szCs w:val="24"/>
        </w:rPr>
        <w:t>целевого назначения в соответствии с п. 4.1-4.3 настоящего Порядка</w:t>
      </w:r>
      <w:r>
        <w:rPr>
          <w:rFonts w:asciiTheme="minorHAnsi" w:hAnsiTheme="minorHAnsi"/>
          <w:color w:val="1A1A1A"/>
          <w:sz w:val="23"/>
          <w:szCs w:val="23"/>
        </w:rPr>
        <w:t>.</w:t>
      </w:r>
    </w:p>
    <w:p w:rsidR="0043428E" w:rsidRPr="0000426A" w:rsidRDefault="00F32F9F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</w:t>
      </w:r>
      <w:r w:rsidR="002C4A5B">
        <w:rPr>
          <w:szCs w:val="24"/>
        </w:rPr>
        <w:t>5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Запрос о выделении бюджетных ассигнований из резервного фонда </w:t>
      </w:r>
      <w:r>
        <w:rPr>
          <w:rFonts w:ascii="Times New Roman CYR" w:hAnsi="Times New Roman CYR" w:cs="Times New Roman CYR"/>
          <w:szCs w:val="24"/>
        </w:rPr>
        <w:t xml:space="preserve">администрации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, а также выработку рекомендаций по обращению в органы исполнительной власти </w:t>
      </w:r>
      <w:r w:rsidR="008C46FD">
        <w:rPr>
          <w:rFonts w:ascii="Times New Roman CYR" w:hAnsi="Times New Roman CYR" w:cs="Times New Roman CYR"/>
          <w:szCs w:val="24"/>
        </w:rPr>
        <w:t>Республики Карелия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(при необходимости) осуществляет </w:t>
      </w:r>
      <w:r w:rsidR="008C46FD">
        <w:rPr>
          <w:rFonts w:ascii="Times New Roman CYR" w:hAnsi="Times New Roman CYR" w:cs="Times New Roman CYR"/>
          <w:szCs w:val="24"/>
        </w:rPr>
        <w:t xml:space="preserve">КЧС и ПБ. 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Рабочий аппарат Комиссии готовит заявку о потребности в бюджетных ассигнованиях на финансовое обеспечение проведения аварийно-спасательных и неотложных аварийно-восстановительных работ, на оказание единовременной помощи гражданам и финансовой помощи в связи с утратой ими имущества первой необходимости, а также на оплату необходимых мероприятий на территории </w:t>
      </w:r>
      <w:r w:rsidR="008C46FD"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782D29">
        <w:rPr>
          <w:rFonts w:ascii="Times New Roman CYR" w:hAnsi="Times New Roman CYR" w:cs="Times New Roman CYR"/>
          <w:szCs w:val="24"/>
        </w:rPr>
        <w:t>.</w:t>
      </w:r>
    </w:p>
    <w:p w:rsidR="0043428E" w:rsidRPr="000F77FA" w:rsidRDefault="000F77FA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.6.</w:t>
      </w:r>
      <w:r w:rsidR="0043428E" w:rsidRPr="0000426A">
        <w:rPr>
          <w:szCs w:val="24"/>
          <w:lang w:val="en-US"/>
        </w:rPr>
        <w:t> </w:t>
      </w:r>
      <w:r>
        <w:rPr>
          <w:szCs w:val="24"/>
        </w:rPr>
        <w:t>Выплата помощи осуществляется не позднее 30 рабочих дней со дня принятия решения о назначении и выплате финансовой помощи путем зачисления на счета граждан в кредитной организации.</w:t>
      </w:r>
    </w:p>
    <w:p w:rsidR="0043428E" w:rsidRPr="0000426A" w:rsidRDefault="00B36259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.7.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В случае отрицательного заключения (о невозможности выделения бюджетных ассигнований из резервного фонда) </w:t>
      </w:r>
      <w:r>
        <w:rPr>
          <w:rFonts w:ascii="Times New Roman CYR" w:hAnsi="Times New Roman CYR" w:cs="Times New Roman CYR"/>
          <w:szCs w:val="24"/>
        </w:rPr>
        <w:t>отдел по ГО и ЧС с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овместно с финансовым </w:t>
      </w:r>
      <w:r>
        <w:rPr>
          <w:rFonts w:ascii="Times New Roman CYR" w:hAnsi="Times New Roman CYR" w:cs="Times New Roman CYR"/>
          <w:szCs w:val="24"/>
        </w:rPr>
        <w:t xml:space="preserve">управлением </w:t>
      </w:r>
      <w:r w:rsidR="0043428E" w:rsidRPr="0000426A">
        <w:rPr>
          <w:rFonts w:ascii="Times New Roman CYR" w:hAnsi="Times New Roman CYR" w:cs="Times New Roman CYR"/>
          <w:szCs w:val="24"/>
        </w:rPr>
        <w:t>готовят проект письма об отклонении ходатайства с мотивированным обоснованием отказа в выделении бюджетных ассигнований из резервного фонда.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 xml:space="preserve">Письмо за подписью </w:t>
      </w:r>
      <w:r w:rsidR="00B62032">
        <w:rPr>
          <w:rFonts w:ascii="Times New Roman CYR" w:hAnsi="Times New Roman CYR" w:cs="Times New Roman CYR"/>
          <w:szCs w:val="24"/>
        </w:rPr>
        <w:t>Г</w:t>
      </w:r>
      <w:r w:rsidRPr="0000426A">
        <w:rPr>
          <w:rFonts w:ascii="Times New Roman CYR" w:hAnsi="Times New Roman CYR" w:cs="Times New Roman CYR"/>
          <w:szCs w:val="24"/>
        </w:rPr>
        <w:t xml:space="preserve">лавы </w:t>
      </w:r>
      <w:r w:rsidR="000741F0">
        <w:rPr>
          <w:rFonts w:ascii="Times New Roman CYR" w:hAnsi="Times New Roman CYR" w:cs="Times New Roman CYR"/>
          <w:szCs w:val="24"/>
        </w:rPr>
        <w:t>К</w:t>
      </w:r>
      <w:r w:rsidR="00B36259">
        <w:rPr>
          <w:rFonts w:ascii="Times New Roman CYR" w:hAnsi="Times New Roman CYR" w:cs="Times New Roman CYR"/>
          <w:szCs w:val="24"/>
        </w:rPr>
        <w:t>емского</w:t>
      </w:r>
      <w:r w:rsidRPr="0000426A">
        <w:rPr>
          <w:rFonts w:ascii="Times New Roman CYR" w:hAnsi="Times New Roman CYR" w:cs="Times New Roman CYR"/>
          <w:szCs w:val="24"/>
        </w:rPr>
        <w:t xml:space="preserve">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Pr="0000426A">
        <w:rPr>
          <w:rFonts w:ascii="Times New Roman CYR" w:hAnsi="Times New Roman CYR" w:cs="Times New Roman CYR"/>
          <w:szCs w:val="24"/>
        </w:rPr>
        <w:t xml:space="preserve"> направляется лицу, обратившемуся с ходатайством.</w:t>
      </w:r>
    </w:p>
    <w:p w:rsidR="0043428E" w:rsidRPr="0000426A" w:rsidRDefault="00B36259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.8.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Основаниями для</w:t>
      </w:r>
      <w:r>
        <w:rPr>
          <w:rFonts w:ascii="Times New Roman CYR" w:hAnsi="Times New Roman CYR" w:cs="Times New Roman CYR"/>
          <w:szCs w:val="24"/>
        </w:rPr>
        <w:t xml:space="preserve"> принятия решения об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отказ</w:t>
      </w:r>
      <w:r>
        <w:rPr>
          <w:rFonts w:ascii="Times New Roman CYR" w:hAnsi="Times New Roman CYR" w:cs="Times New Roman CYR"/>
          <w:szCs w:val="24"/>
        </w:rPr>
        <w:t>е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в выделении бюджетных ассигнований из резервного фонда на цели, указанные в ходатайстве, являются:</w:t>
      </w:r>
    </w:p>
    <w:p w:rsidR="00B36259" w:rsidRPr="00B36259" w:rsidRDefault="00B36259" w:rsidP="00B36259">
      <w:pPr>
        <w:shd w:val="clear" w:color="auto" w:fill="FFFFFF"/>
        <w:jc w:val="both"/>
        <w:rPr>
          <w:color w:val="1A1A1A"/>
          <w:szCs w:val="24"/>
        </w:rPr>
      </w:pPr>
      <w:r w:rsidRPr="00B36259">
        <w:rPr>
          <w:color w:val="1A1A1A"/>
          <w:szCs w:val="24"/>
        </w:rPr>
        <w:t xml:space="preserve">             - несоответствие условиям, указанным в пункте 3.</w:t>
      </w:r>
      <w:r w:rsidR="006831CC">
        <w:rPr>
          <w:color w:val="1A1A1A"/>
          <w:szCs w:val="24"/>
        </w:rPr>
        <w:t>2</w:t>
      </w:r>
      <w:r w:rsidRPr="00B36259">
        <w:rPr>
          <w:color w:val="1A1A1A"/>
          <w:szCs w:val="24"/>
        </w:rPr>
        <w:t xml:space="preserve"> </w:t>
      </w:r>
      <w:r>
        <w:rPr>
          <w:color w:val="1A1A1A"/>
          <w:szCs w:val="24"/>
        </w:rPr>
        <w:t xml:space="preserve">настоящего </w:t>
      </w:r>
      <w:r w:rsidRPr="00B36259">
        <w:rPr>
          <w:color w:val="1A1A1A"/>
          <w:szCs w:val="24"/>
        </w:rPr>
        <w:t>Порядка (в случае обращения за назначением и выплатой единовременной материальной помощи);</w:t>
      </w:r>
    </w:p>
    <w:p w:rsidR="00B36259" w:rsidRPr="004B217D" w:rsidRDefault="00B36259" w:rsidP="004B217D">
      <w:pPr>
        <w:shd w:val="clear" w:color="auto" w:fill="FFFFFF"/>
        <w:jc w:val="both"/>
        <w:rPr>
          <w:color w:val="1A1A1A"/>
          <w:szCs w:val="24"/>
        </w:rPr>
      </w:pPr>
      <w:r w:rsidRPr="004B217D">
        <w:rPr>
          <w:color w:val="1A1A1A"/>
          <w:szCs w:val="24"/>
        </w:rPr>
        <w:t xml:space="preserve">             - несоответствие условиям, указанным в пункте </w:t>
      </w:r>
      <w:r w:rsidR="004B217D" w:rsidRPr="004B217D">
        <w:rPr>
          <w:color w:val="1A1A1A"/>
          <w:szCs w:val="24"/>
        </w:rPr>
        <w:t>3.</w:t>
      </w:r>
      <w:r w:rsidR="006831CC">
        <w:rPr>
          <w:color w:val="1A1A1A"/>
          <w:szCs w:val="24"/>
        </w:rPr>
        <w:t>3</w:t>
      </w:r>
      <w:r w:rsidRPr="004B217D">
        <w:rPr>
          <w:color w:val="1A1A1A"/>
          <w:szCs w:val="24"/>
        </w:rPr>
        <w:t xml:space="preserve"> настоящего Порядка (в случае обращения за назначением и выплатой</w:t>
      </w:r>
      <w:r w:rsidR="004B217D">
        <w:rPr>
          <w:color w:val="1A1A1A"/>
          <w:szCs w:val="24"/>
        </w:rPr>
        <w:t xml:space="preserve"> </w:t>
      </w:r>
      <w:r w:rsidRPr="004B217D">
        <w:rPr>
          <w:color w:val="1A1A1A"/>
          <w:szCs w:val="24"/>
        </w:rPr>
        <w:t>финансовой помощи в связи с утратой имущества первой необходимости);</w:t>
      </w:r>
    </w:p>
    <w:p w:rsidR="00B36259" w:rsidRPr="004B217D" w:rsidRDefault="004B217D" w:rsidP="004B217D">
      <w:pPr>
        <w:shd w:val="clear" w:color="auto" w:fill="FFFFFF"/>
        <w:jc w:val="both"/>
        <w:rPr>
          <w:color w:val="1A1A1A"/>
          <w:szCs w:val="24"/>
        </w:rPr>
      </w:pPr>
      <w:r w:rsidRPr="004B217D">
        <w:rPr>
          <w:color w:val="1A1A1A"/>
          <w:szCs w:val="24"/>
        </w:rPr>
        <w:t xml:space="preserve">               - </w:t>
      </w:r>
      <w:r w:rsidR="00B36259" w:rsidRPr="004B217D">
        <w:rPr>
          <w:color w:val="1A1A1A"/>
          <w:szCs w:val="24"/>
        </w:rPr>
        <w:t xml:space="preserve"> несоответствие условиям, указанным в пункте </w:t>
      </w:r>
      <w:r w:rsidRPr="004B217D">
        <w:rPr>
          <w:color w:val="1A1A1A"/>
          <w:szCs w:val="24"/>
        </w:rPr>
        <w:t>3.</w:t>
      </w:r>
      <w:r w:rsidR="006831CC">
        <w:rPr>
          <w:color w:val="1A1A1A"/>
          <w:szCs w:val="24"/>
        </w:rPr>
        <w:t>4</w:t>
      </w:r>
      <w:r w:rsidR="00B36259" w:rsidRPr="004B217D">
        <w:rPr>
          <w:color w:val="1A1A1A"/>
          <w:szCs w:val="24"/>
        </w:rPr>
        <w:t xml:space="preserve"> настоящего Порядка (в случае обращения за назначением и выплатой</w:t>
      </w:r>
      <w:r w:rsidRPr="004B217D">
        <w:rPr>
          <w:color w:val="1A1A1A"/>
          <w:szCs w:val="24"/>
        </w:rPr>
        <w:t xml:space="preserve"> </w:t>
      </w:r>
      <w:r w:rsidR="00B36259" w:rsidRPr="004B217D">
        <w:rPr>
          <w:color w:val="1A1A1A"/>
          <w:szCs w:val="24"/>
        </w:rPr>
        <w:t>финансовой помощи для восстановления жилищного фонда, пострадавшего в</w:t>
      </w:r>
      <w:r w:rsidRPr="004B217D">
        <w:rPr>
          <w:color w:val="1A1A1A"/>
          <w:szCs w:val="24"/>
        </w:rPr>
        <w:t xml:space="preserve"> </w:t>
      </w:r>
      <w:r w:rsidR="00B36259" w:rsidRPr="004B217D">
        <w:rPr>
          <w:color w:val="1A1A1A"/>
          <w:szCs w:val="24"/>
        </w:rPr>
        <w:t>результате весеннего половодья, паводка</w:t>
      </w:r>
      <w:r w:rsidR="00BB0CC8">
        <w:rPr>
          <w:color w:val="1A1A1A"/>
          <w:szCs w:val="24"/>
        </w:rPr>
        <w:t xml:space="preserve">, </w:t>
      </w:r>
      <w:r w:rsidR="00BB0CC8" w:rsidRPr="0000426A">
        <w:rPr>
          <w:rFonts w:ascii="Times New Roman CYR" w:hAnsi="Times New Roman CYR" w:cs="Times New Roman CYR"/>
          <w:szCs w:val="24"/>
        </w:rPr>
        <w:t>пожара жилого дома</w:t>
      </w:r>
      <w:r w:rsidR="00B36259" w:rsidRPr="004B217D">
        <w:rPr>
          <w:color w:val="1A1A1A"/>
          <w:szCs w:val="24"/>
        </w:rPr>
        <w:t>);</w:t>
      </w:r>
    </w:p>
    <w:p w:rsidR="00B36259" w:rsidRPr="00BB0CC8" w:rsidRDefault="00BB0CC8" w:rsidP="00BB0CC8">
      <w:pPr>
        <w:shd w:val="clear" w:color="auto" w:fill="FFFFFF"/>
        <w:jc w:val="both"/>
        <w:rPr>
          <w:color w:val="1A1A1A"/>
          <w:szCs w:val="24"/>
        </w:rPr>
      </w:pPr>
      <w:r w:rsidRPr="00BB0CC8">
        <w:rPr>
          <w:color w:val="1A1A1A"/>
          <w:szCs w:val="24"/>
        </w:rPr>
        <w:t xml:space="preserve">               - </w:t>
      </w:r>
      <w:r w:rsidR="00B36259" w:rsidRPr="00BB0CC8">
        <w:rPr>
          <w:color w:val="1A1A1A"/>
          <w:szCs w:val="24"/>
        </w:rPr>
        <w:t xml:space="preserve"> непредставление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или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представление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не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в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полном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объёме</w:t>
      </w:r>
      <w:r w:rsidRPr="00BB0CC8">
        <w:rPr>
          <w:color w:val="1A1A1A"/>
          <w:szCs w:val="24"/>
        </w:rPr>
        <w:t xml:space="preserve"> документов, </w:t>
      </w:r>
      <w:r w:rsidR="00B36259" w:rsidRPr="00BB0CC8">
        <w:rPr>
          <w:color w:val="1A1A1A"/>
          <w:szCs w:val="24"/>
        </w:rPr>
        <w:t xml:space="preserve">необходимых для обоснования выделения средств из </w:t>
      </w:r>
      <w:r w:rsidR="009C573B">
        <w:rPr>
          <w:color w:val="1A1A1A"/>
          <w:szCs w:val="24"/>
        </w:rPr>
        <w:t>р</w:t>
      </w:r>
      <w:r w:rsidR="00B36259" w:rsidRPr="00BB0CC8">
        <w:rPr>
          <w:color w:val="1A1A1A"/>
          <w:szCs w:val="24"/>
        </w:rPr>
        <w:t>езервного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фонда;</w:t>
      </w:r>
    </w:p>
    <w:p w:rsidR="00B36259" w:rsidRPr="00BB0CC8" w:rsidRDefault="00BB0CC8" w:rsidP="00BB0CC8">
      <w:pPr>
        <w:shd w:val="clear" w:color="auto" w:fill="FFFFFF"/>
        <w:jc w:val="both"/>
        <w:rPr>
          <w:color w:val="1A1A1A"/>
          <w:szCs w:val="24"/>
        </w:rPr>
      </w:pPr>
      <w:r w:rsidRPr="00BB0CC8">
        <w:rPr>
          <w:color w:val="1A1A1A"/>
          <w:szCs w:val="24"/>
        </w:rPr>
        <w:t xml:space="preserve">            -</w:t>
      </w:r>
      <w:r w:rsidR="00B36259" w:rsidRPr="00BB0CC8">
        <w:rPr>
          <w:color w:val="1A1A1A"/>
          <w:szCs w:val="24"/>
        </w:rPr>
        <w:t xml:space="preserve"> недостоверность или противоречивость сведений, содержащихся в</w:t>
      </w:r>
      <w:r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представленных документах.</w:t>
      </w:r>
    </w:p>
    <w:p w:rsidR="00B36259" w:rsidRPr="00BB0CC8" w:rsidRDefault="00BB0CC8" w:rsidP="00BB0CC8">
      <w:pPr>
        <w:shd w:val="clear" w:color="auto" w:fill="FFFFFF"/>
        <w:jc w:val="both"/>
        <w:rPr>
          <w:color w:val="1A1A1A"/>
          <w:szCs w:val="24"/>
        </w:rPr>
      </w:pPr>
      <w:r w:rsidRPr="00BB0CC8">
        <w:rPr>
          <w:color w:val="1A1A1A"/>
          <w:szCs w:val="24"/>
        </w:rPr>
        <w:t xml:space="preserve">             </w:t>
      </w:r>
      <w:r w:rsidR="00B36259" w:rsidRPr="00BB0CC8">
        <w:rPr>
          <w:color w:val="1A1A1A"/>
          <w:szCs w:val="24"/>
        </w:rPr>
        <w:t>При наличии противоречивых сведений в представленных документах</w:t>
      </w:r>
      <w:r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и (или) при несоответствии содержания, и (или) оформления документов</w:t>
      </w:r>
      <w:r>
        <w:rPr>
          <w:color w:val="1A1A1A"/>
          <w:szCs w:val="24"/>
        </w:rPr>
        <w:t xml:space="preserve"> Комиссия</w:t>
      </w:r>
      <w:r w:rsidR="00B36259">
        <w:rPr>
          <w:rFonts w:ascii="Helvetica" w:hAnsi="Helvetica"/>
          <w:color w:val="1A1A1A"/>
          <w:sz w:val="23"/>
          <w:szCs w:val="23"/>
        </w:rPr>
        <w:t xml:space="preserve"> </w:t>
      </w:r>
      <w:r w:rsidR="00B36259" w:rsidRPr="00A50D63">
        <w:rPr>
          <w:color w:val="1A1A1A"/>
          <w:szCs w:val="24"/>
        </w:rPr>
        <w:t xml:space="preserve">осуществляет </w:t>
      </w:r>
      <w:r w:rsidR="00B36259" w:rsidRPr="00BB0CC8">
        <w:rPr>
          <w:color w:val="1A1A1A"/>
          <w:szCs w:val="24"/>
        </w:rPr>
        <w:t>проверку на предмет соответствия указанных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сведений действительности посредством направления в течение 5 рабочих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дней со дня представления документов запросов в органы и организации,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располагающие необходимой информацией. При этом срок принятия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решения о назначении и выплате (отказе в назначении и выплате)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финансовой помощи продлевается на срок, необходимый для получения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запрашиваемой информации, но не более чем на 30 календарных дней, о чем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сообщается гражданину путём направления письменного уведомления в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течение 5 рабочих дней со дня направления соответствующего запроса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(запросов).</w:t>
      </w:r>
    </w:p>
    <w:p w:rsidR="00B36259" w:rsidRPr="00BB0CC8" w:rsidRDefault="00BB0CC8" w:rsidP="00BB0CC8">
      <w:pPr>
        <w:shd w:val="clear" w:color="auto" w:fill="FFFFFF"/>
        <w:jc w:val="both"/>
        <w:rPr>
          <w:color w:val="1A1A1A"/>
          <w:szCs w:val="24"/>
        </w:rPr>
      </w:pPr>
      <w:r>
        <w:rPr>
          <w:rFonts w:asciiTheme="minorHAnsi" w:hAnsiTheme="minorHAnsi"/>
          <w:color w:val="1A1A1A"/>
          <w:sz w:val="23"/>
          <w:szCs w:val="23"/>
        </w:rPr>
        <w:t xml:space="preserve">              </w:t>
      </w:r>
      <w:r w:rsidR="00B36259" w:rsidRPr="00BB0CC8">
        <w:rPr>
          <w:color w:val="1A1A1A"/>
          <w:szCs w:val="24"/>
        </w:rPr>
        <w:t>На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основании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полученной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информации,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подтверждающей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недостоверность представленных сведений, в течение 5 рабочих дней со дня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получения указанной информации принимается комиссионное решение об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>отказе в назначении и выплате финансовой помощи</w:t>
      </w:r>
      <w:r w:rsidR="00045425">
        <w:rPr>
          <w:color w:val="1A1A1A"/>
          <w:szCs w:val="24"/>
        </w:rPr>
        <w:t xml:space="preserve"> в случае:</w:t>
      </w:r>
    </w:p>
    <w:p w:rsidR="00BB0CC8" w:rsidRDefault="00BB0CC8" w:rsidP="00BB0CC8">
      <w:pPr>
        <w:shd w:val="clear" w:color="auto" w:fill="FFFFFF"/>
        <w:jc w:val="both"/>
        <w:rPr>
          <w:color w:val="1A1A1A"/>
          <w:szCs w:val="24"/>
        </w:rPr>
      </w:pPr>
      <w:r w:rsidRPr="00BB0CC8">
        <w:rPr>
          <w:color w:val="1A1A1A"/>
          <w:szCs w:val="24"/>
        </w:rPr>
        <w:t xml:space="preserve">            -</w:t>
      </w:r>
      <w:r w:rsidR="00B36259" w:rsidRPr="00BB0CC8">
        <w:rPr>
          <w:color w:val="1A1A1A"/>
          <w:szCs w:val="24"/>
        </w:rPr>
        <w:t xml:space="preserve"> представление заявления и документов позднее сроков, указанных в</w:t>
      </w:r>
      <w:r w:rsidRPr="00BB0CC8">
        <w:rPr>
          <w:color w:val="1A1A1A"/>
          <w:szCs w:val="24"/>
        </w:rPr>
        <w:t xml:space="preserve"> </w:t>
      </w:r>
      <w:r w:rsidR="00B36259" w:rsidRPr="00BB0CC8">
        <w:rPr>
          <w:color w:val="1A1A1A"/>
          <w:szCs w:val="24"/>
        </w:rPr>
        <w:t xml:space="preserve">пункте </w:t>
      </w:r>
      <w:r w:rsidRPr="00BB0CC8">
        <w:rPr>
          <w:color w:val="1A1A1A"/>
          <w:szCs w:val="24"/>
        </w:rPr>
        <w:t>4.4</w:t>
      </w:r>
      <w:r w:rsidR="00B36259" w:rsidRPr="00BB0CC8">
        <w:rPr>
          <w:color w:val="1A1A1A"/>
          <w:szCs w:val="24"/>
        </w:rPr>
        <w:t xml:space="preserve"> настоящего Порядка;</w:t>
      </w:r>
    </w:p>
    <w:p w:rsidR="00045425" w:rsidRDefault="00BB0CC8" w:rsidP="00045425">
      <w:pPr>
        <w:shd w:val="clear" w:color="auto" w:fill="FFFFFF"/>
        <w:jc w:val="both"/>
        <w:rPr>
          <w:color w:val="1A1A1A"/>
          <w:szCs w:val="24"/>
        </w:rPr>
      </w:pPr>
      <w:r w:rsidRPr="00BB0CC8">
        <w:rPr>
          <w:color w:val="1A1A1A"/>
          <w:szCs w:val="24"/>
        </w:rPr>
        <w:t xml:space="preserve">            - </w:t>
      </w:r>
      <w:r w:rsidR="00B36259" w:rsidRPr="00BB0CC8">
        <w:rPr>
          <w:color w:val="1A1A1A"/>
          <w:szCs w:val="24"/>
        </w:rPr>
        <w:t>получение ранее финансовой п</w:t>
      </w:r>
      <w:r>
        <w:rPr>
          <w:color w:val="1A1A1A"/>
          <w:szCs w:val="24"/>
        </w:rPr>
        <w:t xml:space="preserve">омощи по основанию, указанному в </w:t>
      </w:r>
      <w:r w:rsidR="00B36259" w:rsidRPr="00BB0CC8">
        <w:rPr>
          <w:color w:val="1A1A1A"/>
          <w:szCs w:val="24"/>
        </w:rPr>
        <w:t>заявлении.</w:t>
      </w:r>
    </w:p>
    <w:p w:rsidR="00045425" w:rsidRDefault="00045425" w:rsidP="00045425">
      <w:pPr>
        <w:shd w:val="clear" w:color="auto" w:fill="FFFFFF"/>
        <w:jc w:val="center"/>
        <w:rPr>
          <w:color w:val="1A1A1A"/>
          <w:szCs w:val="24"/>
        </w:rPr>
      </w:pPr>
    </w:p>
    <w:p w:rsidR="0043428E" w:rsidRPr="00045425" w:rsidRDefault="00BB0CC8" w:rsidP="00045425">
      <w:pPr>
        <w:shd w:val="clear" w:color="auto" w:fill="FFFFFF"/>
        <w:jc w:val="center"/>
        <w:rPr>
          <w:color w:val="1A1A1A"/>
          <w:szCs w:val="24"/>
        </w:rPr>
      </w:pPr>
      <w:r w:rsidRPr="009C573B">
        <w:rPr>
          <w:bCs/>
          <w:szCs w:val="24"/>
        </w:rPr>
        <w:t>5</w:t>
      </w:r>
      <w:r w:rsidR="0043428E" w:rsidRPr="009C573B">
        <w:rPr>
          <w:bCs/>
          <w:szCs w:val="24"/>
        </w:rPr>
        <w:t>.</w:t>
      </w:r>
      <w:r w:rsidR="0043428E" w:rsidRPr="009C573B">
        <w:rPr>
          <w:bCs/>
          <w:szCs w:val="24"/>
          <w:lang w:val="en-US"/>
        </w:rPr>
        <w:t> </w:t>
      </w:r>
      <w:r w:rsidR="0043428E" w:rsidRPr="009C573B">
        <w:rPr>
          <w:rFonts w:ascii="Times New Roman CYR" w:hAnsi="Times New Roman CYR" w:cs="Times New Roman CYR"/>
          <w:bCs/>
          <w:szCs w:val="24"/>
        </w:rPr>
        <w:t>Контроль за расходо</w:t>
      </w:r>
      <w:r w:rsidRPr="009C573B">
        <w:rPr>
          <w:rFonts w:ascii="Times New Roman CYR" w:hAnsi="Times New Roman CYR" w:cs="Times New Roman CYR"/>
          <w:bCs/>
          <w:szCs w:val="24"/>
        </w:rPr>
        <w:t>ванием средств резервного фонда</w:t>
      </w:r>
    </w:p>
    <w:p w:rsidR="009C573B" w:rsidRDefault="002D306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5</w:t>
      </w:r>
      <w:r w:rsidR="0043428E" w:rsidRPr="0000426A">
        <w:rPr>
          <w:szCs w:val="24"/>
        </w:rPr>
        <w:t>.</w:t>
      </w:r>
      <w:r w:rsidR="009C573B">
        <w:rPr>
          <w:szCs w:val="24"/>
        </w:rPr>
        <w:t>1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Резервный фонд испол</w:t>
      </w:r>
      <w:r w:rsidR="00045425">
        <w:rPr>
          <w:rFonts w:ascii="Times New Roman CYR" w:hAnsi="Times New Roman CYR" w:cs="Times New Roman CYR"/>
          <w:szCs w:val="24"/>
        </w:rPr>
        <w:t>ьзуется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в течение </w:t>
      </w:r>
      <w:r w:rsidR="009C573B">
        <w:rPr>
          <w:rFonts w:ascii="Times New Roman CYR" w:hAnsi="Times New Roman CYR" w:cs="Times New Roman CYR"/>
          <w:szCs w:val="24"/>
        </w:rPr>
        <w:t xml:space="preserve">текущего финансового 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года. Неиспользованные остатки резервного фонда на следующий год не переносятся. </w:t>
      </w:r>
    </w:p>
    <w:p w:rsidR="0043428E" w:rsidRPr="0000426A" w:rsidRDefault="009C573B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5.2. </w:t>
      </w:r>
      <w:r w:rsidR="0043428E" w:rsidRPr="0000426A">
        <w:rPr>
          <w:rFonts w:ascii="Times New Roman CYR" w:hAnsi="Times New Roman CYR" w:cs="Times New Roman CYR"/>
          <w:szCs w:val="24"/>
        </w:rPr>
        <w:t>При неполном использовании средств,</w:t>
      </w:r>
      <w:r>
        <w:rPr>
          <w:rFonts w:ascii="Times New Roman CYR" w:hAnsi="Times New Roman CYR" w:cs="Times New Roman CYR"/>
          <w:szCs w:val="24"/>
        </w:rPr>
        <w:t xml:space="preserve"> выделенных из резервного фонда</w:t>
      </w:r>
      <w:r w:rsidR="00A50D63">
        <w:rPr>
          <w:rFonts w:ascii="Times New Roman CYR" w:hAnsi="Times New Roman CYR" w:cs="Times New Roman CYR"/>
          <w:szCs w:val="24"/>
        </w:rPr>
        <w:t xml:space="preserve"> получател</w:t>
      </w:r>
      <w:r w:rsidR="00045425">
        <w:rPr>
          <w:rFonts w:ascii="Times New Roman CYR" w:hAnsi="Times New Roman CYR" w:cs="Times New Roman CYR"/>
          <w:szCs w:val="24"/>
        </w:rPr>
        <w:t>ями</w:t>
      </w:r>
      <w:r w:rsidR="00A50D63">
        <w:rPr>
          <w:rFonts w:ascii="Times New Roman CYR" w:hAnsi="Times New Roman CYR" w:cs="Times New Roman CYR"/>
          <w:szCs w:val="24"/>
        </w:rPr>
        <w:t xml:space="preserve"> бюджетных средств 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остаток неиспользованных выделенных средств не может быть направлен на другие цели и подлежит возврату в бюджет </w:t>
      </w:r>
      <w:r w:rsidR="002D306E"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045425">
        <w:rPr>
          <w:rFonts w:ascii="Times New Roman CYR" w:hAnsi="Times New Roman CYR" w:cs="Times New Roman CYR"/>
          <w:szCs w:val="24"/>
        </w:rPr>
        <w:t xml:space="preserve"> Республики Карелия</w:t>
      </w:r>
      <w:r w:rsidR="0043428E" w:rsidRPr="0000426A">
        <w:rPr>
          <w:rFonts w:ascii="Times New Roman CYR" w:hAnsi="Times New Roman CYR" w:cs="Times New Roman CYR"/>
          <w:szCs w:val="24"/>
        </w:rPr>
        <w:t>.</w:t>
      </w:r>
    </w:p>
    <w:p w:rsidR="0043428E" w:rsidRPr="0000426A" w:rsidRDefault="002D306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5</w:t>
      </w:r>
      <w:r w:rsidR="0043428E" w:rsidRPr="0000426A">
        <w:rPr>
          <w:szCs w:val="24"/>
        </w:rPr>
        <w:t>.3.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При обнаружении нецелевого использования средств,</w:t>
      </w:r>
      <w:r w:rsidR="00A50D63">
        <w:rPr>
          <w:rFonts w:ascii="Times New Roman CYR" w:hAnsi="Times New Roman CYR" w:cs="Times New Roman CYR"/>
          <w:szCs w:val="24"/>
        </w:rPr>
        <w:t xml:space="preserve"> выделенных из резервного фонда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, </w:t>
      </w:r>
      <w:r w:rsidR="00A50D63">
        <w:rPr>
          <w:rFonts w:ascii="Times New Roman CYR" w:hAnsi="Times New Roman CYR" w:cs="Times New Roman CYR"/>
          <w:szCs w:val="24"/>
        </w:rPr>
        <w:t xml:space="preserve">получателям бюджетных средств 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выделенные денежные средства подлежат возврату в бюджет </w:t>
      </w:r>
      <w:r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</w:t>
      </w:r>
      <w:r w:rsidR="00045425">
        <w:rPr>
          <w:rFonts w:ascii="Times New Roman CYR" w:hAnsi="Times New Roman CYR" w:cs="Times New Roman CYR"/>
          <w:szCs w:val="24"/>
        </w:rPr>
        <w:t xml:space="preserve">Республики Карелия </w:t>
      </w:r>
      <w:r w:rsidR="0043428E" w:rsidRPr="0000426A">
        <w:rPr>
          <w:rFonts w:ascii="Times New Roman CYR" w:hAnsi="Times New Roman CYR" w:cs="Times New Roman CYR"/>
          <w:szCs w:val="24"/>
        </w:rPr>
        <w:t>в полном объеме.</w:t>
      </w:r>
    </w:p>
    <w:p w:rsidR="0043428E" w:rsidRPr="0000426A" w:rsidRDefault="002D306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5</w:t>
      </w:r>
      <w:r w:rsidR="0043428E" w:rsidRPr="0000426A">
        <w:rPr>
          <w:szCs w:val="24"/>
        </w:rPr>
        <w:t>.4.</w:t>
      </w:r>
      <w:r w:rsidR="0043428E" w:rsidRPr="0000426A">
        <w:rPr>
          <w:szCs w:val="24"/>
          <w:lang w:val="en-US"/>
        </w:rPr>
        <w:t> </w:t>
      </w:r>
      <w:r w:rsidR="00A50D63">
        <w:rPr>
          <w:rFonts w:ascii="Times New Roman CYR" w:hAnsi="Times New Roman CYR" w:cs="Times New Roman CYR"/>
          <w:szCs w:val="24"/>
        </w:rPr>
        <w:t>Средства резервного фонда</w:t>
      </w:r>
      <w:r w:rsidR="0043428E" w:rsidRPr="0000426A">
        <w:rPr>
          <w:rFonts w:ascii="Times New Roman CYR" w:hAnsi="Times New Roman CYR" w:cs="Times New Roman CYR"/>
          <w:szCs w:val="24"/>
        </w:rPr>
        <w:t>, предназначенные для финансирования работ (услуг), выполняемых поэтапно, перечисляются по мере представления документов, подтверждающих выполнение работ (услуг).</w:t>
      </w:r>
    </w:p>
    <w:p w:rsidR="0043428E" w:rsidRPr="0000426A" w:rsidRDefault="002D306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5</w:t>
      </w:r>
      <w:r w:rsidR="0043428E" w:rsidRPr="0000426A">
        <w:rPr>
          <w:szCs w:val="24"/>
        </w:rPr>
        <w:t>.5.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Получатели бюджетных средств, которым выделены средства резервного фонда, в месячный срок после проведения соответствующих работ (услуг) пред</w:t>
      </w:r>
      <w:r w:rsidR="00045425">
        <w:rPr>
          <w:rFonts w:ascii="Times New Roman CYR" w:hAnsi="Times New Roman CYR" w:cs="Times New Roman CYR"/>
          <w:szCs w:val="24"/>
        </w:rPr>
        <w:t>о</w:t>
      </w:r>
      <w:r w:rsidR="0043428E" w:rsidRPr="0000426A">
        <w:rPr>
          <w:rFonts w:ascii="Times New Roman CYR" w:hAnsi="Times New Roman CYR" w:cs="Times New Roman CYR"/>
          <w:szCs w:val="24"/>
        </w:rPr>
        <w:t>ставляют в финансов</w:t>
      </w:r>
      <w:r>
        <w:rPr>
          <w:rFonts w:ascii="Times New Roman CYR" w:hAnsi="Times New Roman CYR" w:cs="Times New Roman CYR"/>
          <w:szCs w:val="24"/>
        </w:rPr>
        <w:t xml:space="preserve">ое управление </w:t>
      </w:r>
      <w:r w:rsidR="0043428E" w:rsidRPr="0000426A">
        <w:rPr>
          <w:rFonts w:ascii="Times New Roman CYR" w:hAnsi="Times New Roman CYR" w:cs="Times New Roman CYR"/>
          <w:szCs w:val="24"/>
        </w:rPr>
        <w:t>подробный отчет о целевом расходовании средств резервного фон</w:t>
      </w:r>
      <w:r>
        <w:rPr>
          <w:rFonts w:ascii="Times New Roman CYR" w:hAnsi="Times New Roman CYR" w:cs="Times New Roman CYR"/>
          <w:szCs w:val="24"/>
        </w:rPr>
        <w:t>да по форме</w:t>
      </w:r>
      <w:r w:rsidR="00045425">
        <w:rPr>
          <w:rFonts w:ascii="Times New Roman CYR" w:hAnsi="Times New Roman CYR" w:cs="Times New Roman CYR"/>
          <w:szCs w:val="24"/>
        </w:rPr>
        <w:t xml:space="preserve">, </w:t>
      </w:r>
      <w:r>
        <w:rPr>
          <w:rFonts w:ascii="Times New Roman CYR" w:hAnsi="Times New Roman CYR" w:cs="Times New Roman CYR"/>
          <w:szCs w:val="24"/>
        </w:rPr>
        <w:t>согласно</w:t>
      </w:r>
      <w:r w:rsidR="00045425">
        <w:rPr>
          <w:rFonts w:ascii="Times New Roman CYR" w:hAnsi="Times New Roman CYR" w:cs="Times New Roman CYR"/>
          <w:szCs w:val="24"/>
        </w:rPr>
        <w:t xml:space="preserve"> приложению 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к настоящему </w:t>
      </w:r>
      <w:r>
        <w:rPr>
          <w:rFonts w:ascii="Times New Roman CYR" w:hAnsi="Times New Roman CYR" w:cs="Times New Roman CYR"/>
          <w:szCs w:val="24"/>
        </w:rPr>
        <w:t>Порядку (</w:t>
      </w:r>
      <w:r w:rsidR="00734463">
        <w:rPr>
          <w:rFonts w:ascii="Times New Roman CYR" w:hAnsi="Times New Roman CYR" w:cs="Times New Roman CYR"/>
          <w:szCs w:val="24"/>
        </w:rPr>
        <w:t>Приложение 1)</w:t>
      </w:r>
      <w:r w:rsidR="00B57B10">
        <w:rPr>
          <w:rFonts w:ascii="Times New Roman CYR" w:hAnsi="Times New Roman CYR" w:cs="Times New Roman CYR"/>
          <w:szCs w:val="24"/>
        </w:rPr>
        <w:t>.</w:t>
      </w:r>
    </w:p>
    <w:p w:rsidR="0043428E" w:rsidRPr="0000426A" w:rsidRDefault="002D306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5</w:t>
      </w:r>
      <w:r w:rsidR="0043428E" w:rsidRPr="0000426A">
        <w:rPr>
          <w:szCs w:val="24"/>
        </w:rPr>
        <w:t>.6.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Расходы, произведенные за счет бюджетных ассигнований резервного фонда, отражаются в отчете об исполнении бюдж</w:t>
      </w:r>
      <w:r w:rsidR="00045425">
        <w:rPr>
          <w:rFonts w:ascii="Times New Roman CYR" w:hAnsi="Times New Roman CYR" w:cs="Times New Roman CYR"/>
          <w:szCs w:val="24"/>
        </w:rPr>
        <w:t xml:space="preserve">ета по </w:t>
      </w:r>
      <w:r w:rsidR="0043428E" w:rsidRPr="0000426A">
        <w:rPr>
          <w:rFonts w:ascii="Times New Roman CYR" w:hAnsi="Times New Roman CYR" w:cs="Times New Roman CYR"/>
          <w:szCs w:val="24"/>
        </w:rPr>
        <w:t>соответствующим кодам бюджетной классификации.</w:t>
      </w:r>
    </w:p>
    <w:p w:rsidR="002D306E" w:rsidRDefault="0043428E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Информация об использовании бюджетных ассигнований резервного фонда в виде отчета прилагается к годовому отчету</w:t>
      </w:r>
      <w:r w:rsidR="00045425">
        <w:rPr>
          <w:rFonts w:ascii="Times New Roman CYR" w:hAnsi="Times New Roman CYR" w:cs="Times New Roman CYR"/>
          <w:szCs w:val="24"/>
        </w:rPr>
        <w:t>.</w:t>
      </w:r>
    </w:p>
    <w:p w:rsidR="00075E07" w:rsidRDefault="00075E07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075E07" w:rsidRDefault="00075E07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075E07" w:rsidRDefault="00075E07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075E07" w:rsidRDefault="00075E07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075E07" w:rsidRDefault="00075E07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B57B10" w:rsidRDefault="00B57B10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57B10" w:rsidRDefault="00B57B10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57B10" w:rsidRDefault="00B57B10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2093C" w:rsidRDefault="00D2093C" w:rsidP="006831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6831CC" w:rsidRDefault="006831CC" w:rsidP="006831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D2093C" w:rsidRDefault="00D2093C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0741F0" w:rsidRDefault="000741F0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0741F0" w:rsidRDefault="000741F0" w:rsidP="000454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045425" w:rsidRDefault="00045425" w:rsidP="000454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295161" w:rsidRDefault="00295161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>Приложение</w:t>
      </w:r>
      <w:r w:rsidR="00734463">
        <w:rPr>
          <w:rFonts w:ascii="Times New Roman CYR" w:hAnsi="Times New Roman CYR" w:cs="Times New Roman CYR"/>
          <w:szCs w:val="24"/>
        </w:rPr>
        <w:t xml:space="preserve"> 1</w:t>
      </w:r>
    </w:p>
    <w:p w:rsidR="00734463" w:rsidRDefault="002D306E" w:rsidP="00734463">
      <w:pPr>
        <w:pStyle w:val="a7"/>
        <w:jc w:val="right"/>
      </w:pPr>
      <w:r>
        <w:t xml:space="preserve">                                                            </w:t>
      </w:r>
      <w:r w:rsidR="0043428E" w:rsidRPr="0000426A">
        <w:t>к П</w:t>
      </w:r>
      <w:r>
        <w:t xml:space="preserve">орядку </w:t>
      </w:r>
      <w:r w:rsidRPr="0004041F">
        <w:t>использования</w:t>
      </w:r>
      <w:r>
        <w:t xml:space="preserve"> </w:t>
      </w:r>
      <w:r w:rsidRPr="0004041F">
        <w:t xml:space="preserve">бюджетных </w:t>
      </w:r>
    </w:p>
    <w:p w:rsidR="00734463" w:rsidRDefault="002D306E" w:rsidP="00734463">
      <w:pPr>
        <w:pStyle w:val="a7"/>
        <w:jc w:val="right"/>
      </w:pPr>
      <w:r w:rsidRPr="0004041F">
        <w:t xml:space="preserve">ассигнований резервного фонда </w:t>
      </w:r>
    </w:p>
    <w:p w:rsidR="002D306E" w:rsidRPr="00DE19FB" w:rsidRDefault="00734463" w:rsidP="00734463">
      <w:pPr>
        <w:pStyle w:val="a7"/>
        <w:jc w:val="right"/>
      </w:pPr>
      <w:r>
        <w:t xml:space="preserve">администрации </w:t>
      </w:r>
      <w:r w:rsidR="002D306E" w:rsidRPr="0004041F">
        <w:t xml:space="preserve">Кемского муниципального </w:t>
      </w:r>
      <w:r w:rsidR="000741F0">
        <w:t>округа</w:t>
      </w:r>
      <w:r w:rsidR="002D306E" w:rsidRPr="0000426A">
        <w:rPr>
          <w:b/>
          <w:bCs/>
        </w:rPr>
        <w:t xml:space="preserve"> 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43428E" w:rsidRPr="0000426A" w:rsidRDefault="0043428E" w:rsidP="00734463">
      <w:pPr>
        <w:widowControl w:val="0"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ОТЧЕТ</w:t>
      </w:r>
    </w:p>
    <w:p w:rsidR="00D56B2D" w:rsidRDefault="0043428E" w:rsidP="00D56B2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734463">
        <w:rPr>
          <w:rFonts w:ascii="Times New Roman CYR" w:hAnsi="Times New Roman CYR" w:cs="Times New Roman CYR"/>
          <w:bCs/>
          <w:szCs w:val="24"/>
        </w:rPr>
        <w:t xml:space="preserve">об использовании средств резервного фонда </w:t>
      </w:r>
      <w:r w:rsidR="00734463" w:rsidRPr="00734463">
        <w:rPr>
          <w:rFonts w:ascii="Times New Roman CYR" w:hAnsi="Times New Roman CYR" w:cs="Times New Roman CYR"/>
          <w:bCs/>
          <w:szCs w:val="24"/>
        </w:rPr>
        <w:t xml:space="preserve">администрации </w:t>
      </w:r>
    </w:p>
    <w:p w:rsidR="0043428E" w:rsidRPr="00734463" w:rsidRDefault="00734463" w:rsidP="00D56B2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734463">
        <w:rPr>
          <w:rFonts w:ascii="Times New Roman CYR" w:hAnsi="Times New Roman CYR" w:cs="Times New Roman CYR"/>
          <w:bCs/>
          <w:szCs w:val="24"/>
        </w:rPr>
        <w:t xml:space="preserve">Кемского муниципального </w:t>
      </w:r>
      <w:r w:rsidR="000741F0">
        <w:rPr>
          <w:rFonts w:ascii="Times New Roman CYR" w:hAnsi="Times New Roman CYR" w:cs="Times New Roman CYR"/>
          <w:bCs/>
          <w:szCs w:val="24"/>
        </w:rPr>
        <w:t>округа</w:t>
      </w:r>
      <w:r w:rsidRPr="00734463">
        <w:rPr>
          <w:rFonts w:ascii="Times New Roman CYR" w:hAnsi="Times New Roman CYR" w:cs="Times New Roman CYR"/>
          <w:bCs/>
          <w:szCs w:val="24"/>
        </w:rPr>
        <w:t xml:space="preserve"> для ликвидации чрезвычайных ситуаций 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00426A">
        <w:rPr>
          <w:szCs w:val="24"/>
        </w:rPr>
        <w:t>_______________________________________</w:t>
      </w:r>
      <w:r w:rsidR="00734463">
        <w:rPr>
          <w:szCs w:val="24"/>
        </w:rPr>
        <w:t>___________________________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наименование получателя бюджетных средств)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за _____</w:t>
      </w:r>
      <w:r w:rsidR="00734463">
        <w:rPr>
          <w:rFonts w:ascii="Times New Roman CYR" w:hAnsi="Times New Roman CYR" w:cs="Times New Roman CYR"/>
          <w:szCs w:val="24"/>
        </w:rPr>
        <w:t>___________</w:t>
      </w:r>
      <w:r w:rsidRPr="0000426A">
        <w:rPr>
          <w:rFonts w:ascii="Times New Roman CYR" w:hAnsi="Times New Roman CYR" w:cs="Times New Roman CYR"/>
          <w:szCs w:val="24"/>
        </w:rPr>
        <w:t xml:space="preserve"> 20__г.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  <w:lang w:val="en-US"/>
        </w:rPr>
        <w:t>(</w:t>
      </w:r>
      <w:r w:rsidRPr="0000426A">
        <w:rPr>
          <w:rFonts w:ascii="Times New Roman CYR" w:hAnsi="Times New Roman CYR" w:cs="Times New Roman CYR"/>
          <w:szCs w:val="24"/>
        </w:rPr>
        <w:t>тыс.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руб.)</w:t>
      </w: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134"/>
        <w:gridCol w:w="425"/>
        <w:gridCol w:w="567"/>
        <w:gridCol w:w="567"/>
        <w:gridCol w:w="1417"/>
        <w:gridCol w:w="1418"/>
        <w:gridCol w:w="1276"/>
        <w:gridCol w:w="1134"/>
        <w:gridCol w:w="822"/>
        <w:gridCol w:w="709"/>
        <w:gridCol w:w="28"/>
      </w:tblGrid>
      <w:tr w:rsidR="0043428E" w:rsidRPr="0000426A" w:rsidTr="002D306E">
        <w:trPr>
          <w:gridAfter w:val="1"/>
          <w:wAfter w:w="28" w:type="dxa"/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sz w:val="22"/>
                <w:szCs w:val="22"/>
                <w:lang w:val="en-US"/>
              </w:rPr>
              <w:t xml:space="preserve">N </w:t>
            </w: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Код ведомства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Рз/Пр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Направление расходования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D306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2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 xml:space="preserve">Основание для выделения средств </w:t>
            </w:r>
          </w:p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(N и дата правового акта)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Сумма по правовому акту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Кассовые расходы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Остаток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2D306E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2D306E">
              <w:rPr>
                <w:rFonts w:ascii="Times New Roman CYR" w:hAnsi="Times New Roman CYR" w:cs="Times New Roman CYR"/>
                <w:sz w:val="22"/>
                <w:szCs w:val="22"/>
              </w:rPr>
              <w:t>Примечание*</w:t>
            </w:r>
          </w:p>
        </w:tc>
      </w:tr>
      <w:tr w:rsidR="0043428E" w:rsidRPr="0000426A" w:rsidTr="002D306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9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11</w:t>
            </w:r>
          </w:p>
        </w:tc>
      </w:tr>
      <w:tr w:rsidR="0043428E" w:rsidRPr="0000426A" w:rsidTr="002D306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2D306E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4342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428E" w:rsidRPr="0000426A" w:rsidRDefault="0043428E" w:rsidP="002D306E">
            <w:pPr>
              <w:widowControl w:val="0"/>
              <w:autoSpaceDE w:val="0"/>
              <w:autoSpaceDN w:val="0"/>
              <w:adjustRightInd w:val="0"/>
              <w:ind w:right="621"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43428E" w:rsidRPr="00734463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734463">
        <w:rPr>
          <w:szCs w:val="24"/>
        </w:rPr>
        <w:t>__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 xml:space="preserve">* </w:t>
      </w:r>
      <w:r w:rsidRPr="0000426A">
        <w:rPr>
          <w:rFonts w:ascii="Times New Roman CYR" w:hAnsi="Times New Roman CYR" w:cs="Times New Roman CYR"/>
          <w:szCs w:val="24"/>
        </w:rPr>
        <w:t xml:space="preserve">В случае неполного расходования средств резервного фонда </w:t>
      </w:r>
      <w:r w:rsidR="00734463">
        <w:rPr>
          <w:rFonts w:ascii="Times New Roman CYR" w:hAnsi="Times New Roman CYR" w:cs="Times New Roman CYR"/>
          <w:szCs w:val="24"/>
        </w:rPr>
        <w:t xml:space="preserve">администрации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734463">
        <w:rPr>
          <w:rFonts w:ascii="Times New Roman CYR" w:hAnsi="Times New Roman CYR" w:cs="Times New Roman CYR"/>
          <w:szCs w:val="24"/>
        </w:rPr>
        <w:t xml:space="preserve"> (причина возникновения остатка, информация о сроках использования/возврата остатка ассигнований)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Руководитель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должностное лицо)_________ _______________ ____________________</w:t>
      </w:r>
    </w:p>
    <w:p w:rsidR="0043428E" w:rsidRPr="0000426A" w:rsidRDefault="00B57B10" w:rsidP="00B57B10">
      <w:pPr>
        <w:widowControl w:val="0"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 xml:space="preserve">                                    </w:t>
      </w:r>
      <w:r w:rsidR="0043428E" w:rsidRPr="0000426A">
        <w:rPr>
          <w:szCs w:val="24"/>
        </w:rPr>
        <w:t>(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подпись) </w:t>
      </w:r>
      <w:r>
        <w:rPr>
          <w:rFonts w:ascii="Times New Roman CYR" w:hAnsi="Times New Roman CYR" w:cs="Times New Roman CYR"/>
          <w:szCs w:val="24"/>
        </w:rPr>
        <w:t xml:space="preserve">           </w:t>
      </w:r>
      <w:r w:rsidR="0043428E" w:rsidRPr="0000426A">
        <w:rPr>
          <w:rFonts w:ascii="Times New Roman CYR" w:hAnsi="Times New Roman CYR" w:cs="Times New Roman CYR"/>
          <w:szCs w:val="24"/>
        </w:rPr>
        <w:t>(расшифровка подписи)</w:t>
      </w:r>
    </w:p>
    <w:p w:rsidR="00734463" w:rsidRDefault="00734463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466D6" w:rsidRDefault="00B466D6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Приложение 2</w:t>
      </w:r>
    </w:p>
    <w:p w:rsidR="00734463" w:rsidRDefault="00734463" w:rsidP="00734463">
      <w:pPr>
        <w:pStyle w:val="a7"/>
        <w:jc w:val="right"/>
      </w:pPr>
      <w:r>
        <w:t xml:space="preserve">                                                            </w:t>
      </w:r>
      <w:r w:rsidRPr="0000426A">
        <w:t>к П</w:t>
      </w:r>
      <w:r>
        <w:t xml:space="preserve">орядку </w:t>
      </w:r>
      <w:r w:rsidRPr="0004041F">
        <w:t>использования</w:t>
      </w:r>
      <w:r>
        <w:t xml:space="preserve"> </w:t>
      </w:r>
      <w:r w:rsidRPr="0004041F">
        <w:t xml:space="preserve">бюджетных </w:t>
      </w:r>
    </w:p>
    <w:p w:rsidR="00734463" w:rsidRDefault="00734463" w:rsidP="00734463">
      <w:pPr>
        <w:pStyle w:val="a7"/>
        <w:jc w:val="right"/>
      </w:pPr>
      <w:r w:rsidRPr="0004041F">
        <w:t xml:space="preserve">ассигнований резервного фонда </w:t>
      </w:r>
    </w:p>
    <w:p w:rsidR="00734463" w:rsidRPr="00DE19FB" w:rsidRDefault="00734463" w:rsidP="00734463">
      <w:pPr>
        <w:pStyle w:val="a7"/>
        <w:jc w:val="right"/>
      </w:pPr>
      <w:r>
        <w:t xml:space="preserve">администрации </w:t>
      </w:r>
      <w:r w:rsidRPr="0004041F">
        <w:t xml:space="preserve">Кемского муниципального </w:t>
      </w:r>
      <w:r w:rsidR="000741F0">
        <w:t>округа</w:t>
      </w:r>
      <w:r w:rsidRPr="0000426A">
        <w:rPr>
          <w:b/>
          <w:bCs/>
        </w:rPr>
        <w:t xml:space="preserve"> 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012E76" w:rsidRDefault="00D322CC" w:rsidP="00012E76">
      <w:pPr>
        <w:pStyle w:val="a7"/>
        <w:jc w:val="center"/>
      </w:pPr>
      <w:r>
        <w:t>Перечень документов, необходимых для обоснования выделения</w:t>
      </w:r>
      <w:r w:rsidR="00306320">
        <w:t xml:space="preserve"> и размера</w:t>
      </w:r>
    </w:p>
    <w:p w:rsidR="00D322CC" w:rsidRDefault="00306320" w:rsidP="00306320">
      <w:pPr>
        <w:pStyle w:val="a7"/>
        <w:jc w:val="center"/>
      </w:pPr>
      <w:r>
        <w:t>бюджетных ассигнований</w:t>
      </w:r>
      <w:r w:rsidR="00D322CC">
        <w:t xml:space="preserve"> из резервного фонда администрации Кемского муниципального </w:t>
      </w:r>
      <w:r w:rsidR="000741F0">
        <w:t>округа</w:t>
      </w:r>
      <w:r>
        <w:t xml:space="preserve"> </w:t>
      </w:r>
      <w:r w:rsidR="00D322CC">
        <w:t>для ликвидации чрезвычайных ситуаций и последствий стихийных бедствий</w:t>
      </w:r>
    </w:p>
    <w:p w:rsidR="00012E76" w:rsidRDefault="00012E76" w:rsidP="00012E7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120"/>
        <w:ind w:left="0" w:firstLine="426"/>
        <w:jc w:val="both"/>
      </w:pPr>
      <w:r>
        <w:t xml:space="preserve"> Перечень документов, необходимых для обоснования выделения средств из резервного фонда администрации Кемского муниципального </w:t>
      </w:r>
      <w:r w:rsidR="000741F0">
        <w:t>округа</w:t>
      </w:r>
      <w:r>
        <w:t xml:space="preserve"> для ликвидации чрезвычайных ситуаций и последствий стихийных бедствий:</w:t>
      </w:r>
    </w:p>
    <w:p w:rsidR="00012E76" w:rsidRDefault="00D322CC" w:rsidP="00012E76">
      <w:pPr>
        <w:pStyle w:val="a6"/>
        <w:widowControl w:val="0"/>
        <w:autoSpaceDE w:val="0"/>
        <w:autoSpaceDN w:val="0"/>
        <w:adjustRightInd w:val="0"/>
        <w:spacing w:before="240" w:after="120"/>
        <w:ind w:left="0" w:firstLine="426"/>
        <w:jc w:val="both"/>
      </w:pPr>
      <w:r>
        <w:sym w:font="Symbol" w:char="F02D"/>
      </w:r>
      <w:r w:rsidR="00012E76">
        <w:t xml:space="preserve"> </w:t>
      </w:r>
      <w:r>
        <w:t xml:space="preserve">протокол заседания комиссии по предупреждению и ликвидации чрезвычайных ситуаций и обеспечению пожарной безопасности </w:t>
      </w:r>
      <w:r w:rsidR="00012E76">
        <w:t xml:space="preserve">Кемского муниципального </w:t>
      </w:r>
      <w:r w:rsidR="000741F0">
        <w:t>округа</w:t>
      </w:r>
      <w:r w:rsidR="00012E76">
        <w:t xml:space="preserve"> (КЧС и ПБ)</w:t>
      </w:r>
      <w:r w:rsidR="0002159A" w:rsidRPr="0002159A">
        <w:rPr>
          <w:rFonts w:ascii="Times New Roman CYR" w:hAnsi="Times New Roman CYR" w:cs="Times New Roman CYR"/>
          <w:szCs w:val="24"/>
        </w:rPr>
        <w:t xml:space="preserve"> </w:t>
      </w:r>
      <w:r w:rsidR="0002159A" w:rsidRPr="0000426A">
        <w:rPr>
          <w:rFonts w:ascii="Times New Roman CYR" w:hAnsi="Times New Roman CYR" w:cs="Times New Roman CYR"/>
          <w:szCs w:val="24"/>
        </w:rPr>
        <w:t xml:space="preserve">при введении (отмене) режима ЧС муниципального и межмуниципального характера с приложением копий нормативных правовых актов администрации </w:t>
      </w:r>
      <w:r w:rsidR="0002159A"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02159A" w:rsidRPr="0000426A">
        <w:rPr>
          <w:rFonts w:ascii="Times New Roman CYR" w:hAnsi="Times New Roman CYR" w:cs="Times New Roman CYR"/>
          <w:szCs w:val="24"/>
        </w:rPr>
        <w:t xml:space="preserve"> о введении (отмене) режима ЧС на данной территории</w:t>
      </w:r>
      <w:r>
        <w:t xml:space="preserve">; </w:t>
      </w:r>
    </w:p>
    <w:p w:rsidR="000741F0" w:rsidRDefault="000741F0" w:rsidP="00D56B2D">
      <w:pPr>
        <w:widowControl w:val="0"/>
        <w:autoSpaceDE w:val="0"/>
        <w:autoSpaceDN w:val="0"/>
        <w:adjustRightInd w:val="0"/>
        <w:spacing w:before="240" w:after="120"/>
        <w:jc w:val="both"/>
      </w:pPr>
    </w:p>
    <w:p w:rsidR="00012E76" w:rsidRDefault="00D322CC" w:rsidP="00012E76">
      <w:pPr>
        <w:pStyle w:val="a6"/>
        <w:widowControl w:val="0"/>
        <w:autoSpaceDE w:val="0"/>
        <w:autoSpaceDN w:val="0"/>
        <w:adjustRightInd w:val="0"/>
        <w:spacing w:before="240" w:after="120"/>
        <w:ind w:left="0" w:firstLine="426"/>
        <w:jc w:val="both"/>
      </w:pPr>
      <w:r>
        <w:lastRenderedPageBreak/>
        <w:sym w:font="Symbol" w:char="F02D"/>
      </w:r>
      <w:r>
        <w:t xml:space="preserve"> справка-подтверждение Главного управления МЧС России по Республике </w:t>
      </w:r>
      <w:r w:rsidR="00012E76">
        <w:t>Карелия</w:t>
      </w:r>
      <w:r>
        <w:t xml:space="preserve"> о государственной регистрации чрезвычайной ситуации (при её наличии)</w:t>
      </w:r>
      <w:r w:rsidR="0002159A">
        <w:t>,</w:t>
      </w:r>
      <w:r w:rsidR="0002159A" w:rsidRPr="0002159A">
        <w:rPr>
          <w:rFonts w:ascii="Times New Roman CYR" w:hAnsi="Times New Roman CYR" w:cs="Times New Roman CYR"/>
          <w:szCs w:val="24"/>
        </w:rPr>
        <w:t xml:space="preserve"> </w:t>
      </w:r>
      <w:r w:rsidR="0002159A" w:rsidRPr="0000426A">
        <w:rPr>
          <w:rFonts w:ascii="Times New Roman CYR" w:hAnsi="Times New Roman CYR" w:cs="Times New Roman CYR"/>
          <w:szCs w:val="24"/>
        </w:rPr>
        <w:t>а также карту пострадавшего муниципального образования с нанесением зон опасного явления в случае чрезвычайной ситуации</w:t>
      </w:r>
      <w:r>
        <w:t xml:space="preserve">; </w:t>
      </w:r>
    </w:p>
    <w:p w:rsidR="0043428E" w:rsidRPr="00306320" w:rsidRDefault="00D322CC" w:rsidP="00306320">
      <w:pPr>
        <w:pStyle w:val="a6"/>
        <w:widowControl w:val="0"/>
        <w:autoSpaceDE w:val="0"/>
        <w:autoSpaceDN w:val="0"/>
        <w:adjustRightInd w:val="0"/>
        <w:spacing w:before="240" w:after="120"/>
        <w:ind w:left="0" w:firstLine="426"/>
        <w:jc w:val="both"/>
      </w:pPr>
      <w:r>
        <w:sym w:font="Symbol" w:char="F02D"/>
      </w:r>
      <w:r>
        <w:t xml:space="preserve"> документы, подтверждающие факт произошедшей чрезвычайной ситуации</w:t>
      </w:r>
      <w:r w:rsidR="00CA638C">
        <w:t xml:space="preserve">. </w:t>
      </w:r>
      <w:r w:rsidR="00CA638C" w:rsidRPr="0000426A">
        <w:rPr>
          <w:rFonts w:ascii="Times New Roman CYR" w:hAnsi="Times New Roman CYR" w:cs="Times New Roman CYR"/>
          <w:szCs w:val="24"/>
        </w:rPr>
        <w:t>Справк</w:t>
      </w:r>
      <w:r w:rsidR="00CA638C">
        <w:rPr>
          <w:rFonts w:ascii="Times New Roman CYR" w:hAnsi="Times New Roman CYR" w:cs="Times New Roman CYR"/>
          <w:szCs w:val="24"/>
        </w:rPr>
        <w:t>а</w:t>
      </w:r>
      <w:r w:rsidR="00CA638C" w:rsidRPr="0000426A">
        <w:rPr>
          <w:rFonts w:ascii="Times New Roman CYR" w:hAnsi="Times New Roman CYR" w:cs="Times New Roman CYR"/>
          <w:szCs w:val="24"/>
        </w:rPr>
        <w:t xml:space="preserve"> </w:t>
      </w:r>
      <w:r w:rsidR="00CA638C">
        <w:rPr>
          <w:rFonts w:ascii="Times New Roman CYR" w:hAnsi="Times New Roman CYR" w:cs="Times New Roman CYR"/>
          <w:szCs w:val="24"/>
        </w:rPr>
        <w:t xml:space="preserve">Карельского ЦГМС </w:t>
      </w:r>
      <w:r w:rsidR="00CA638C" w:rsidRPr="0000426A">
        <w:rPr>
          <w:rFonts w:ascii="Times New Roman CYR" w:hAnsi="Times New Roman CYR" w:cs="Times New Roman CYR"/>
          <w:szCs w:val="24"/>
        </w:rPr>
        <w:t xml:space="preserve">о факте и границах стихийного гидрометеорологического явления. Справка </w:t>
      </w:r>
      <w:r w:rsidR="00CA638C">
        <w:rPr>
          <w:rFonts w:ascii="Times New Roman CYR" w:hAnsi="Times New Roman CYR" w:cs="Times New Roman CYR"/>
          <w:szCs w:val="24"/>
        </w:rPr>
        <w:t>п</w:t>
      </w:r>
      <w:r w:rsidR="00CA638C" w:rsidRPr="0000426A">
        <w:rPr>
          <w:rFonts w:ascii="Times New Roman CYR" w:hAnsi="Times New Roman CYR" w:cs="Times New Roman CYR"/>
          <w:szCs w:val="24"/>
        </w:rPr>
        <w:t xml:space="preserve">редоставляется при </w:t>
      </w:r>
      <w:r w:rsidR="00CA638C">
        <w:rPr>
          <w:rFonts w:ascii="Times New Roman CYR" w:hAnsi="Times New Roman CYR" w:cs="Times New Roman CYR"/>
          <w:szCs w:val="24"/>
        </w:rPr>
        <w:t xml:space="preserve">чрезвычайной ситуации </w:t>
      </w:r>
      <w:r w:rsidR="00CA638C" w:rsidRPr="0000426A">
        <w:rPr>
          <w:rFonts w:ascii="Times New Roman CYR" w:hAnsi="Times New Roman CYR" w:cs="Times New Roman CYR"/>
          <w:szCs w:val="24"/>
        </w:rPr>
        <w:t xml:space="preserve">природного характера. Сведения должны быть подтверждены данными обследования с привлечением специалистов </w:t>
      </w:r>
      <w:r w:rsidR="00CA638C">
        <w:rPr>
          <w:rFonts w:ascii="Times New Roman CYR" w:hAnsi="Times New Roman CYR" w:cs="Times New Roman CYR"/>
          <w:szCs w:val="24"/>
        </w:rPr>
        <w:t>Карельского ЦГМС</w:t>
      </w:r>
      <w:r w:rsidR="00CA638C" w:rsidRPr="0000426A">
        <w:rPr>
          <w:rFonts w:ascii="Times New Roman CYR" w:hAnsi="Times New Roman CYR" w:cs="Times New Roman CYR"/>
          <w:szCs w:val="24"/>
        </w:rPr>
        <w:t>. В справке отражается прохождение гидрометеорологического явления по территории муниципального образования с указанием временного интервала действия данного опасного природного явления</w:t>
      </w:r>
      <w:r w:rsidR="00306320">
        <w:t>.</w:t>
      </w:r>
    </w:p>
    <w:p w:rsidR="0043428E" w:rsidRPr="0000426A" w:rsidRDefault="0002159A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2. Перечень документов необходимых д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ля обоснования размера запрашиваемых бюджетных ассигнований на мероприятия, определенные пунктом </w:t>
      </w:r>
      <w:r>
        <w:rPr>
          <w:rFonts w:ascii="Times New Roman CYR" w:hAnsi="Times New Roman CYR" w:cs="Times New Roman CYR"/>
          <w:szCs w:val="24"/>
        </w:rPr>
        <w:t>3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П</w:t>
      </w:r>
      <w:r>
        <w:rPr>
          <w:rFonts w:ascii="Times New Roman CYR" w:hAnsi="Times New Roman CYR" w:cs="Times New Roman CYR"/>
          <w:szCs w:val="24"/>
        </w:rPr>
        <w:t>орядка: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На проведение аварийно-спасательных работ в зонах </w:t>
      </w:r>
      <w:r w:rsidR="0002159A">
        <w:rPr>
          <w:rFonts w:ascii="Times New Roman CYR" w:hAnsi="Times New Roman CYR" w:cs="Times New Roman CYR"/>
          <w:szCs w:val="24"/>
        </w:rPr>
        <w:t>чрезвычайных ситуаций</w:t>
      </w:r>
      <w:r w:rsidRPr="0000426A">
        <w:rPr>
          <w:rFonts w:ascii="Times New Roman CYR" w:hAnsi="Times New Roman CYR" w:cs="Times New Roman CYR"/>
          <w:szCs w:val="24"/>
        </w:rPr>
        <w:t>: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Заявк</w:t>
      </w:r>
      <w:r w:rsidR="0002159A">
        <w:rPr>
          <w:rFonts w:ascii="Times New Roman CYR" w:hAnsi="Times New Roman CYR" w:cs="Times New Roman CYR"/>
          <w:szCs w:val="24"/>
        </w:rPr>
        <w:t>а</w:t>
      </w:r>
      <w:r w:rsidRPr="0000426A">
        <w:rPr>
          <w:rFonts w:ascii="Times New Roman CYR" w:hAnsi="Times New Roman CYR" w:cs="Times New Roman CYR"/>
          <w:szCs w:val="24"/>
        </w:rPr>
        <w:t xml:space="preserve"> о потребности в бюд</w:t>
      </w:r>
      <w:r w:rsidR="0002159A">
        <w:rPr>
          <w:rFonts w:ascii="Times New Roman CYR" w:hAnsi="Times New Roman CYR" w:cs="Times New Roman CYR"/>
          <w:szCs w:val="24"/>
        </w:rPr>
        <w:t>жетных</w:t>
      </w:r>
      <w:r w:rsidRPr="0000426A">
        <w:rPr>
          <w:rFonts w:ascii="Times New Roman CYR" w:hAnsi="Times New Roman CYR" w:cs="Times New Roman CYR"/>
          <w:szCs w:val="24"/>
        </w:rPr>
        <w:t xml:space="preserve"> ассигнованиях на финансовое обеспечение проведения аварийно-спасательных работ по форме согласно </w:t>
      </w:r>
      <w:r w:rsidRPr="006831CC">
        <w:rPr>
          <w:rFonts w:ascii="Times New Roman CYR" w:hAnsi="Times New Roman CYR" w:cs="Times New Roman CYR"/>
          <w:szCs w:val="24"/>
        </w:rPr>
        <w:t>приложению 1</w:t>
      </w:r>
      <w:r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1.2.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Копи</w:t>
      </w:r>
      <w:r w:rsidR="0002159A">
        <w:rPr>
          <w:rFonts w:ascii="Times New Roman CYR" w:hAnsi="Times New Roman CYR" w:cs="Times New Roman CYR"/>
          <w:szCs w:val="24"/>
        </w:rPr>
        <w:t>я</w:t>
      </w:r>
      <w:r w:rsidRPr="0000426A">
        <w:rPr>
          <w:rFonts w:ascii="Times New Roman CYR" w:hAnsi="Times New Roman CYR" w:cs="Times New Roman CYR"/>
          <w:szCs w:val="24"/>
        </w:rPr>
        <w:t xml:space="preserve"> соглашения о намерениях.</w:t>
      </w:r>
    </w:p>
    <w:p w:rsidR="0043428E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На проведение неотложных аварийно-восстановительных работ на объектах, пострадавших в результате чрезвычайной ситуации:</w:t>
      </w:r>
    </w:p>
    <w:p w:rsidR="0043428E" w:rsidRPr="00075E07" w:rsidRDefault="006831CC" w:rsidP="00075E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3</w:t>
      </w:r>
      <w:r w:rsidR="00075E07">
        <w:rPr>
          <w:rFonts w:ascii="Times New Roman CYR" w:hAnsi="Times New Roman CYR" w:cs="Times New Roman CYR"/>
          <w:szCs w:val="24"/>
        </w:rPr>
        <w:t xml:space="preserve">.1. Заявка </w:t>
      </w:r>
      <w:r w:rsidR="00075E07" w:rsidRPr="00E473B5">
        <w:rPr>
          <w:rFonts w:eastAsiaTheme="majorEastAsia"/>
          <w:kern w:val="32"/>
        </w:rPr>
        <w:t>о потребности в бюджетных ассигнованиях на финансовое</w:t>
      </w:r>
      <w:r w:rsidR="00075E07">
        <w:rPr>
          <w:rFonts w:ascii="Times New Roman CYR" w:hAnsi="Times New Roman CYR" w:cs="Times New Roman CYR"/>
          <w:szCs w:val="24"/>
        </w:rPr>
        <w:t xml:space="preserve"> </w:t>
      </w:r>
      <w:r w:rsidR="00075E07" w:rsidRPr="00E473B5">
        <w:rPr>
          <w:rFonts w:eastAsiaTheme="majorEastAsia"/>
          <w:kern w:val="32"/>
        </w:rPr>
        <w:t xml:space="preserve">обеспечение проведения мероприятий по </w:t>
      </w:r>
      <w:r w:rsidR="00075E07" w:rsidRPr="00E473B5">
        <w:t xml:space="preserve">ликвидации </w:t>
      </w:r>
      <w:r w:rsidR="00075E07">
        <w:t xml:space="preserve">чрезвычайной ситуации </w:t>
      </w:r>
      <w:r w:rsidR="0043428E" w:rsidRPr="0000426A">
        <w:rPr>
          <w:rFonts w:ascii="Times New Roman CYR" w:hAnsi="Times New Roman CYR" w:cs="Times New Roman CYR"/>
          <w:szCs w:val="24"/>
        </w:rPr>
        <w:t>по форме</w:t>
      </w:r>
      <w:r w:rsidR="00075E07">
        <w:rPr>
          <w:rFonts w:ascii="Times New Roman CYR" w:hAnsi="Times New Roman CYR" w:cs="Times New Roman CYR"/>
          <w:szCs w:val="24"/>
        </w:rPr>
        <w:t>,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согласно приложению </w:t>
      </w:r>
      <w:r w:rsidR="00B57B10">
        <w:rPr>
          <w:rFonts w:ascii="Times New Roman CYR" w:hAnsi="Times New Roman CYR" w:cs="Times New Roman CYR"/>
          <w:szCs w:val="24"/>
        </w:rPr>
        <w:t>9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.2.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Акт обследования объекта, поврежденного (разрушенного) в результате </w:t>
      </w:r>
      <w:r w:rsidR="00C43295">
        <w:rPr>
          <w:rFonts w:ascii="Times New Roman CYR" w:hAnsi="Times New Roman CYR" w:cs="Times New Roman CYR"/>
          <w:szCs w:val="24"/>
        </w:rPr>
        <w:t>чрезвычайной ситуации</w:t>
      </w:r>
      <w:r w:rsidR="0043428E" w:rsidRPr="0000426A">
        <w:rPr>
          <w:rFonts w:ascii="Times New Roman CYR" w:hAnsi="Times New Roman CYR" w:cs="Times New Roman CYR"/>
          <w:szCs w:val="24"/>
        </w:rPr>
        <w:t xml:space="preserve">, согласно приложению </w:t>
      </w:r>
      <w:r w:rsidR="00C43295">
        <w:rPr>
          <w:rFonts w:ascii="Times New Roman CYR" w:hAnsi="Times New Roman CYR" w:cs="Times New Roman CYR"/>
          <w:szCs w:val="24"/>
        </w:rPr>
        <w:t>1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.3.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Сметный расчет на неотложные аварийно-восстановительные работы по объемам и перечню работ, указанным в акте обследования поврежденного (разрушенного) объекта, в соответствии со сметно-нормативной базой ценообразования в строительстве.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.4.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Видео, фотодокументы с указанием адреса пострадавшего объекта.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3</w:t>
      </w:r>
      <w:r w:rsidR="0043428E" w:rsidRPr="0000426A">
        <w:rPr>
          <w:szCs w:val="24"/>
        </w:rPr>
        <w:t>.5.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Заключение администрации </w:t>
      </w:r>
      <w:r w:rsidR="00CD2418">
        <w:rPr>
          <w:rFonts w:ascii="Times New Roman CYR" w:hAnsi="Times New Roman CYR" w:cs="Times New Roman CYR"/>
          <w:szCs w:val="24"/>
        </w:rPr>
        <w:t xml:space="preserve">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по объектам, имеющим повреждения основных несущих конструкций.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По развертыванию и содержанию в течение необходимого срока (но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не более 6 месяцев) пунктов временного размещения и питания (далее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szCs w:val="24"/>
        </w:rPr>
        <w:t xml:space="preserve">- </w:t>
      </w:r>
      <w:r w:rsidR="0043428E" w:rsidRPr="0000426A">
        <w:rPr>
          <w:rFonts w:ascii="Times New Roman CYR" w:hAnsi="Times New Roman CYR" w:cs="Times New Roman CYR"/>
          <w:szCs w:val="24"/>
        </w:rPr>
        <w:t>ПВР) для эвакуируемых граждан: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.1.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Списки граждан, находившихся в ПВР для эвакуируемых граждан, пострадавших в результате ЧС, по форме согласно приложению </w:t>
      </w:r>
      <w:r w:rsidR="00B57B10">
        <w:rPr>
          <w:rFonts w:ascii="Times New Roman CYR" w:hAnsi="Times New Roman CYR" w:cs="Times New Roman CYR"/>
          <w:szCs w:val="24"/>
        </w:rPr>
        <w:t>7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.2.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Сводные данные о количестве граждан, находившихся в ПВР для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эвакуируемых граждан, и необходимых бюджетных ассигнованиях из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резервного фонда правительства </w:t>
      </w:r>
      <w:r w:rsidR="00CD2418">
        <w:rPr>
          <w:rFonts w:ascii="Times New Roman CYR" w:hAnsi="Times New Roman CYR" w:cs="Times New Roman CYR"/>
          <w:szCs w:val="24"/>
        </w:rPr>
        <w:t>Республики Карелия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по форме согласно приложению </w:t>
      </w:r>
      <w:r w:rsidR="00B57B10">
        <w:rPr>
          <w:rFonts w:ascii="Times New Roman CYR" w:hAnsi="Times New Roman CYR" w:cs="Times New Roman CYR"/>
          <w:szCs w:val="24"/>
        </w:rPr>
        <w:t>8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4</w:t>
      </w:r>
      <w:r w:rsidR="0043428E" w:rsidRPr="0000426A">
        <w:rPr>
          <w:szCs w:val="24"/>
        </w:rPr>
        <w:t>.3.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Копию протокола заседания (решения) </w:t>
      </w:r>
      <w:r w:rsidR="000741F0">
        <w:rPr>
          <w:rFonts w:ascii="Times New Roman CYR" w:hAnsi="Times New Roman CYR" w:cs="Times New Roman CYR"/>
          <w:szCs w:val="24"/>
        </w:rPr>
        <w:t>КЧС и ПБ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либо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нормативный правовой акт </w:t>
      </w:r>
      <w:r w:rsidR="00CD2418">
        <w:rPr>
          <w:rFonts w:ascii="Times New Roman CYR" w:hAnsi="Times New Roman CYR" w:cs="Times New Roman CYR"/>
          <w:szCs w:val="24"/>
        </w:rPr>
        <w:t xml:space="preserve">администрации Кемского муниципального </w:t>
      </w:r>
      <w:r w:rsidR="000741F0">
        <w:rPr>
          <w:rFonts w:ascii="Times New Roman CYR" w:hAnsi="Times New Roman CYR" w:cs="Times New Roman CYR"/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о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количестве и местах размещения ПВР.</w:t>
      </w:r>
    </w:p>
    <w:p w:rsidR="0043428E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5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На возмещение расходов, связанных с привлечением в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установленном порядке сил и средств </w:t>
      </w:r>
      <w:r w:rsidR="00306320">
        <w:rPr>
          <w:rFonts w:ascii="Times New Roman CYR" w:hAnsi="Times New Roman CYR" w:cs="Times New Roman CYR"/>
          <w:szCs w:val="24"/>
        </w:rPr>
        <w:t>Кемского муниципального звена ТР РСЧС</w:t>
      </w:r>
      <w:r w:rsidR="0043428E" w:rsidRPr="0000426A">
        <w:rPr>
          <w:rFonts w:ascii="Times New Roman CYR" w:hAnsi="Times New Roman CYR" w:cs="Times New Roman CYR"/>
          <w:szCs w:val="24"/>
        </w:rPr>
        <w:t>, а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также организаций, привлекаемых для проведения экстренных мероприятий по ликвидации последствий чрезвычайных ситуаций, представляются документы в соответствии с пунктом 1 раздела II настоящего Перечня.</w:t>
      </w:r>
    </w:p>
    <w:p w:rsidR="000741F0" w:rsidRDefault="000741F0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0741F0" w:rsidRPr="0000426A" w:rsidRDefault="000741F0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lastRenderedPageBreak/>
        <w:t>6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По оказанию единовременной материальной помощи (далее - ЕМП) гражданам, пострадавшим от ЧС: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00426A">
        <w:rPr>
          <w:szCs w:val="24"/>
        </w:rPr>
        <w:t>.1.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Заявление об оказании единовременной материальной помощи по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форме согласно приложению </w:t>
      </w:r>
      <w:r w:rsidR="00D376F1">
        <w:rPr>
          <w:rFonts w:ascii="Times New Roman CYR" w:hAnsi="Times New Roman CYR" w:cs="Times New Roman CYR"/>
          <w:szCs w:val="24"/>
        </w:rPr>
        <w:t>4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00426A">
        <w:rPr>
          <w:szCs w:val="24"/>
        </w:rPr>
        <w:t>.2.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Копию документа, удостоверяющего личность.</w:t>
      </w:r>
    </w:p>
    <w:p w:rsidR="00BD61C1" w:rsidRDefault="006831CC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00426A">
        <w:rPr>
          <w:szCs w:val="24"/>
        </w:rPr>
        <w:t>.3.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Документ, подтверждающий регистрацию в пострадавшем домовладении.</w:t>
      </w:r>
    </w:p>
    <w:p w:rsidR="0043428E" w:rsidRPr="0000426A" w:rsidRDefault="006831CC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BD61C1">
        <w:rPr>
          <w:szCs w:val="24"/>
        </w:rPr>
        <w:t>.4.</w:t>
      </w:r>
      <w:r w:rsidR="0043428E" w:rsidRPr="00BD61C1">
        <w:rPr>
          <w:szCs w:val="24"/>
          <w:lang w:val="en-US"/>
        </w:rPr>
        <w:t> </w:t>
      </w:r>
      <w:r w:rsidR="00BD61C1">
        <w:rPr>
          <w:szCs w:val="24"/>
        </w:rPr>
        <w:t xml:space="preserve">Акт </w:t>
      </w:r>
      <w:r w:rsidR="00BD61C1" w:rsidRPr="00BD61C1">
        <w:rPr>
          <w:bCs/>
          <w:szCs w:val="24"/>
        </w:rPr>
        <w:t xml:space="preserve">осмотра жилого помещения (домовладения), находящегося в границах зоны чрезвычайной ситуации на территории Кемского муниципального </w:t>
      </w:r>
      <w:r w:rsidR="000741F0">
        <w:rPr>
          <w:bCs/>
          <w:szCs w:val="24"/>
        </w:rPr>
        <w:t>округа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, по форме согласно приложению </w:t>
      </w:r>
      <w:r w:rsidR="00BD61C1">
        <w:rPr>
          <w:rFonts w:ascii="Times New Roman CYR" w:hAnsi="Times New Roman CYR" w:cs="Times New Roman CYR"/>
          <w:szCs w:val="24"/>
        </w:rPr>
        <w:t>2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00426A">
        <w:rPr>
          <w:szCs w:val="24"/>
        </w:rPr>
        <w:t>.5.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Видео-, фотодокументы с указанием адреса пострадавшего жилого помещения.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00426A">
        <w:rPr>
          <w:szCs w:val="24"/>
        </w:rPr>
        <w:t>.6.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Списки граждан, нуждающихся в оказании ЕМП, пострадавших в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результате ЧС, по форме согласно приложению </w:t>
      </w:r>
      <w:r w:rsidR="00D376F1">
        <w:rPr>
          <w:rFonts w:ascii="Times New Roman CYR" w:hAnsi="Times New Roman CYR" w:cs="Times New Roman CYR"/>
          <w:szCs w:val="24"/>
        </w:rPr>
        <w:t>5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6</w:t>
      </w:r>
      <w:r w:rsidR="0043428E" w:rsidRPr="0000426A">
        <w:rPr>
          <w:szCs w:val="24"/>
        </w:rPr>
        <w:t>.7.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Выписку из лицевого счета банковского учреждения.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Для оказания гражданам финансовой помощи в связи с утратой ими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имущества первой необходимости: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.1.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Заявление об оказании гражданам финансовой помощи в связи с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утратой ими имущества первой необходимости по форме согласно приложению </w:t>
      </w:r>
      <w:r w:rsidR="00B57B10">
        <w:rPr>
          <w:rFonts w:ascii="Times New Roman CYR" w:hAnsi="Times New Roman CYR" w:cs="Times New Roman CYR"/>
          <w:szCs w:val="24"/>
        </w:rPr>
        <w:t>4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.2.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Копию документа, удостоверяющего личность.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.3.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Документ, подтверждающий регистрацию в пострадавшем домовладении.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.4.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Акт обследования утраченного имущества граждан, пострадавших в результате ЧС, по форме согласно приложению </w:t>
      </w:r>
      <w:r w:rsidR="00BD61C1">
        <w:rPr>
          <w:rFonts w:ascii="Times New Roman CYR" w:hAnsi="Times New Roman CYR" w:cs="Times New Roman CYR"/>
          <w:szCs w:val="24"/>
        </w:rPr>
        <w:t>3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.5.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Видео-, фотодокументы с указанием адреса пострадавшего жилого помещения.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.6.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Списки граждан, нуждающихся в оказании финансовой помощи в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связи с утратой ими имущества первой необходимости в результате ЧС, по форме согласно приложению </w:t>
      </w:r>
      <w:r w:rsidR="00757B30">
        <w:rPr>
          <w:rFonts w:ascii="Times New Roman CYR" w:hAnsi="Times New Roman CYR" w:cs="Times New Roman CYR"/>
          <w:szCs w:val="24"/>
        </w:rPr>
        <w:t>6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7</w:t>
      </w:r>
      <w:r w:rsidR="0043428E" w:rsidRPr="0000426A">
        <w:rPr>
          <w:szCs w:val="24"/>
        </w:rPr>
        <w:t>.7.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Выписку из лицевого счета банковского учреждения.</w:t>
      </w:r>
    </w:p>
    <w:p w:rsidR="0043428E" w:rsidRPr="0000426A" w:rsidRDefault="006831CC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8</w:t>
      </w:r>
      <w:r w:rsidR="0043428E" w:rsidRPr="0000426A">
        <w:rPr>
          <w:szCs w:val="24"/>
        </w:rPr>
        <w:t>.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 xml:space="preserve">При оформлении документов в отношении граждан на мероприятия, определенные пунктом </w:t>
      </w:r>
      <w:r w:rsidR="00306320">
        <w:rPr>
          <w:rFonts w:ascii="Times New Roman CYR" w:hAnsi="Times New Roman CYR" w:cs="Times New Roman CYR"/>
          <w:szCs w:val="24"/>
        </w:rPr>
        <w:t>3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П</w:t>
      </w:r>
      <w:r w:rsidR="00306320">
        <w:rPr>
          <w:rFonts w:ascii="Times New Roman CYR" w:hAnsi="Times New Roman CYR" w:cs="Times New Roman CYR"/>
          <w:szCs w:val="24"/>
        </w:rPr>
        <w:t>орядка</w:t>
      </w:r>
      <w:r w:rsidR="0043428E" w:rsidRPr="0000426A">
        <w:rPr>
          <w:rFonts w:ascii="Times New Roman CYR" w:hAnsi="Times New Roman CYR" w:cs="Times New Roman CYR"/>
          <w:szCs w:val="24"/>
        </w:rPr>
        <w:t>, предоставляется согласие гражданина на обработку персональных данных в соответствии с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Федеральным законом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от 8 июля 2006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rFonts w:ascii="Times New Roman CYR" w:hAnsi="Times New Roman CYR" w:cs="Times New Roman CYR"/>
          <w:szCs w:val="24"/>
        </w:rPr>
        <w:t>г</w:t>
      </w:r>
      <w:r w:rsidR="00045425">
        <w:rPr>
          <w:rFonts w:ascii="Times New Roman CYR" w:hAnsi="Times New Roman CYR" w:cs="Times New Roman CYR"/>
          <w:szCs w:val="24"/>
        </w:rPr>
        <w:t>ода</w:t>
      </w:r>
      <w:r w:rsidR="0043428E" w:rsidRPr="0000426A">
        <w:rPr>
          <w:rFonts w:ascii="Times New Roman CYR" w:hAnsi="Times New Roman CYR" w:cs="Times New Roman CYR"/>
          <w:szCs w:val="24"/>
        </w:rPr>
        <w:t xml:space="preserve"> N</w:t>
      </w:r>
      <w:r w:rsidR="0043428E" w:rsidRPr="0000426A">
        <w:rPr>
          <w:szCs w:val="24"/>
          <w:lang w:val="en-US"/>
        </w:rPr>
        <w:t> </w:t>
      </w:r>
      <w:r w:rsidR="0043428E" w:rsidRPr="0000426A">
        <w:rPr>
          <w:szCs w:val="24"/>
        </w:rPr>
        <w:t>152-</w:t>
      </w:r>
      <w:r w:rsidR="0043428E" w:rsidRPr="0000426A">
        <w:rPr>
          <w:rFonts w:ascii="Times New Roman CYR" w:hAnsi="Times New Roman CYR" w:cs="Times New Roman CYR"/>
          <w:szCs w:val="24"/>
        </w:rPr>
        <w:t>ФЗ "О персональных данных" в любой позволяющей подтвердить факт его получения форме.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075E07" w:rsidRDefault="00075E07" w:rsidP="00075E07">
      <w:pPr>
        <w:pStyle w:val="20"/>
        <w:spacing w:after="0"/>
        <w:jc w:val="right"/>
        <w:rPr>
          <w:color w:val="000000"/>
          <w:sz w:val="24"/>
          <w:szCs w:val="24"/>
          <w:lang w:eastAsia="ru-RU" w:bidi="ru-RU"/>
        </w:rPr>
      </w:pPr>
    </w:p>
    <w:p w:rsidR="00D56B2D" w:rsidRDefault="00D56B2D" w:rsidP="00D56B2D">
      <w:pPr>
        <w:pStyle w:val="20"/>
        <w:spacing w:after="0"/>
        <w:jc w:val="left"/>
        <w:rPr>
          <w:color w:val="000000"/>
          <w:sz w:val="24"/>
          <w:szCs w:val="24"/>
          <w:lang w:eastAsia="ru-RU" w:bidi="ru-RU"/>
        </w:rPr>
      </w:pPr>
    </w:p>
    <w:p w:rsidR="00B466D6" w:rsidRDefault="00B466D6" w:rsidP="00D56B2D">
      <w:pPr>
        <w:pStyle w:val="20"/>
        <w:spacing w:after="0"/>
        <w:jc w:val="right"/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:rsidR="00C43295" w:rsidRDefault="00B466D6" w:rsidP="00C43295">
      <w:pPr>
        <w:pStyle w:val="a7"/>
        <w:jc w:val="right"/>
        <w:rPr>
          <w:lang w:bidi="ru-RU"/>
        </w:rPr>
      </w:pPr>
      <w:r>
        <w:rPr>
          <w:lang w:bidi="ru-RU"/>
        </w:rPr>
        <w:t>к Перечню документов, необходимых для</w:t>
      </w:r>
      <w:r>
        <w:rPr>
          <w:lang w:bidi="ru-RU"/>
        </w:rPr>
        <w:br/>
        <w:t xml:space="preserve">обоснования выделения </w:t>
      </w:r>
      <w:r w:rsidR="00C43295">
        <w:rPr>
          <w:lang w:bidi="ru-RU"/>
        </w:rPr>
        <w:t xml:space="preserve">и размера </w:t>
      </w:r>
    </w:p>
    <w:p w:rsidR="00C43295" w:rsidRDefault="00C43295" w:rsidP="00C43295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</w:t>
      </w:r>
      <w:r w:rsidR="00B466D6">
        <w:rPr>
          <w:lang w:bidi="ru-RU"/>
        </w:rPr>
        <w:t xml:space="preserve"> из резервного фонда</w:t>
      </w:r>
      <w:r w:rsidR="00B466D6">
        <w:rPr>
          <w:lang w:bidi="ru-RU"/>
        </w:rPr>
        <w:br/>
        <w:t xml:space="preserve">администрации </w:t>
      </w:r>
      <w:r>
        <w:rPr>
          <w:lang w:bidi="ru-RU"/>
        </w:rPr>
        <w:t xml:space="preserve">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B466D6" w:rsidRDefault="00B466D6" w:rsidP="00C43295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C43295" w:rsidRDefault="00C43295" w:rsidP="00C43295">
      <w:pPr>
        <w:pStyle w:val="a7"/>
        <w:jc w:val="right"/>
      </w:pPr>
    </w:p>
    <w:p w:rsidR="00D2093C" w:rsidRDefault="00D2093C" w:rsidP="00C43295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УТВЕРЖДАЮ:</w:t>
      </w:r>
    </w:p>
    <w:p w:rsidR="00B466D6" w:rsidRPr="00C43295" w:rsidRDefault="00B466D6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</w:t>
      </w:r>
      <w:r w:rsidR="00C43295" w:rsidRPr="00C43295">
        <w:rPr>
          <w:color w:val="000000"/>
          <w:sz w:val="24"/>
          <w:szCs w:val="24"/>
          <w:lang w:eastAsia="ru-RU" w:bidi="ru-RU"/>
        </w:rPr>
        <w:t xml:space="preserve">Кемского </w:t>
      </w:r>
      <w:r w:rsidRPr="00C43295">
        <w:rPr>
          <w:color w:val="000000"/>
          <w:sz w:val="24"/>
          <w:szCs w:val="24"/>
          <w:lang w:eastAsia="ru-RU" w:bidi="ru-RU"/>
        </w:rPr>
        <w:t xml:space="preserve">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F82F69" w:rsidRDefault="00F82F69" w:rsidP="00D56B2D">
      <w:pPr>
        <w:pStyle w:val="1"/>
        <w:ind w:right="260" w:firstLine="0"/>
        <w:rPr>
          <w:color w:val="000000"/>
          <w:sz w:val="24"/>
          <w:szCs w:val="24"/>
          <w:lang w:eastAsia="ru-RU" w:bidi="ru-RU"/>
        </w:rPr>
      </w:pPr>
    </w:p>
    <w:p w:rsidR="00B466D6" w:rsidRPr="00C43295" w:rsidRDefault="00F82F69" w:rsidP="00C43295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B466D6"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 w:rsidR="00D56B2D">
        <w:rPr>
          <w:color w:val="000000"/>
          <w:sz w:val="24"/>
          <w:szCs w:val="24"/>
          <w:lang w:eastAsia="ru-RU" w:bidi="ru-RU"/>
        </w:rPr>
        <w:t>Ф.</w:t>
      </w:r>
      <w:r w:rsidR="00B466D6" w:rsidRPr="00C43295">
        <w:rPr>
          <w:color w:val="000000"/>
          <w:sz w:val="24"/>
          <w:szCs w:val="24"/>
          <w:lang w:eastAsia="ru-RU" w:bidi="ru-RU"/>
        </w:rPr>
        <w:t>И.О.)</w:t>
      </w:r>
    </w:p>
    <w:p w:rsidR="00B466D6" w:rsidRPr="00C43295" w:rsidRDefault="00B466D6" w:rsidP="00C43295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D56B2D" w:rsidRDefault="00B466D6" w:rsidP="00D56B2D">
      <w:pPr>
        <w:pStyle w:val="1"/>
        <w:spacing w:after="300"/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МП</w:t>
      </w:r>
    </w:p>
    <w:p w:rsidR="00B466D6" w:rsidRPr="00C43295" w:rsidRDefault="00B466D6" w:rsidP="00D56B2D">
      <w:pPr>
        <w:pStyle w:val="1"/>
        <w:spacing w:after="300"/>
        <w:ind w:firstLine="600"/>
        <w:jc w:val="center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АКТ</w:t>
      </w:r>
    </w:p>
    <w:p w:rsidR="00B466D6" w:rsidRPr="00C43295" w:rsidRDefault="00B466D6" w:rsidP="00B466D6">
      <w:pPr>
        <w:pStyle w:val="1"/>
        <w:ind w:firstLine="60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обследования объекта, повреждённого (разрушенного) в результате</w:t>
      </w:r>
    </w:p>
    <w:p w:rsidR="00B466D6" w:rsidRPr="00C43295" w:rsidRDefault="00B466D6" w:rsidP="00B466D6">
      <w:pPr>
        <w:pStyle w:val="1"/>
        <w:tabs>
          <w:tab w:val="left" w:leader="underscore" w:pos="5878"/>
          <w:tab w:val="left" w:leader="underscore" w:pos="9470"/>
        </w:tabs>
        <w:ind w:hanging="18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 xml:space="preserve">  </w:t>
      </w:r>
      <w:r w:rsidRPr="00C43295">
        <w:rPr>
          <w:color w:val="000000"/>
          <w:sz w:val="24"/>
          <w:szCs w:val="24"/>
          <w:lang w:eastAsia="ru-RU" w:bidi="ru-RU"/>
        </w:rPr>
        <w:tab/>
      </w:r>
      <w:r w:rsidR="00D56B2D">
        <w:rPr>
          <w:color w:val="000000"/>
          <w:sz w:val="24"/>
          <w:szCs w:val="24"/>
          <w:lang w:eastAsia="ru-RU" w:bidi="ru-RU"/>
        </w:rPr>
        <w:t>__________________________________</w:t>
      </w:r>
      <w:r w:rsidR="00C43295">
        <w:rPr>
          <w:color w:val="000000"/>
          <w:sz w:val="24"/>
          <w:szCs w:val="24"/>
          <w:lang w:eastAsia="ru-RU" w:bidi="ru-RU"/>
        </w:rPr>
        <w:t>___________________________</w:t>
      </w:r>
      <w:r w:rsidR="00D56B2D">
        <w:rPr>
          <w:color w:val="000000"/>
          <w:sz w:val="24"/>
          <w:szCs w:val="24"/>
          <w:lang w:eastAsia="ru-RU" w:bidi="ru-RU"/>
        </w:rPr>
        <w:t>____________________________________________</w:t>
      </w:r>
    </w:p>
    <w:p w:rsidR="00B466D6" w:rsidRPr="00C43295" w:rsidRDefault="00B466D6" w:rsidP="00B466D6">
      <w:pPr>
        <w:pStyle w:val="20"/>
        <w:tabs>
          <w:tab w:val="left" w:pos="6864"/>
        </w:tabs>
        <w:spacing w:after="300"/>
        <w:ind w:left="1560"/>
        <w:jc w:val="lef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(наименование ЧС, д</w:t>
      </w:r>
      <w:r w:rsidR="00D56B2D">
        <w:rPr>
          <w:color w:val="000000"/>
          <w:sz w:val="24"/>
          <w:szCs w:val="24"/>
          <w:lang w:eastAsia="ru-RU" w:bidi="ru-RU"/>
        </w:rPr>
        <w:t xml:space="preserve">ата) </w:t>
      </w:r>
      <w:r w:rsidRPr="00C43295">
        <w:rPr>
          <w:color w:val="000000"/>
          <w:sz w:val="24"/>
          <w:szCs w:val="24"/>
          <w:lang w:eastAsia="ru-RU" w:bidi="ru-RU"/>
        </w:rPr>
        <w:t>(адрес объекта)</w:t>
      </w:r>
    </w:p>
    <w:p w:rsidR="00B466D6" w:rsidRPr="00C43295" w:rsidRDefault="00B466D6" w:rsidP="00B466D6">
      <w:pPr>
        <w:pStyle w:val="1"/>
        <w:tabs>
          <w:tab w:val="left" w:leader="underscore" w:pos="9470"/>
        </w:tabs>
        <w:ind w:hanging="18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Наименование объекта </w:t>
      </w:r>
      <w:r w:rsidRPr="00C43295">
        <w:rPr>
          <w:color w:val="000000"/>
          <w:sz w:val="24"/>
          <w:szCs w:val="24"/>
          <w:lang w:eastAsia="ru-RU" w:bidi="ru-RU"/>
        </w:rPr>
        <w:tab/>
      </w:r>
    </w:p>
    <w:p w:rsidR="00C43295" w:rsidRDefault="00B466D6" w:rsidP="00C43295">
      <w:pPr>
        <w:pStyle w:val="1"/>
        <w:tabs>
          <w:tab w:val="left" w:leader="underscore" w:pos="9470"/>
        </w:tabs>
        <w:spacing w:after="400"/>
        <w:ind w:hanging="180"/>
        <w:rPr>
          <w:color w:val="000000"/>
          <w:sz w:val="24"/>
          <w:szCs w:val="24"/>
          <w:u w:val="single"/>
          <w:lang w:eastAsia="ru-RU" w:bidi="ru-RU"/>
        </w:rPr>
      </w:pPr>
      <w:r w:rsidRPr="00C43295">
        <w:rPr>
          <w:color w:val="000000"/>
          <w:sz w:val="24"/>
          <w:szCs w:val="24"/>
          <w:u w:val="single"/>
          <w:lang w:eastAsia="ru-RU" w:bidi="ru-RU"/>
        </w:rPr>
        <w:t xml:space="preserve">Собственник объекта </w:t>
      </w:r>
      <w:r w:rsidRPr="00C43295">
        <w:rPr>
          <w:color w:val="000000"/>
          <w:sz w:val="24"/>
          <w:szCs w:val="24"/>
          <w:u w:val="single"/>
          <w:lang w:eastAsia="ru-RU" w:bidi="ru-RU"/>
        </w:rPr>
        <w:tab/>
      </w:r>
    </w:p>
    <w:p w:rsidR="00C43295" w:rsidRPr="00C43295" w:rsidRDefault="00B466D6" w:rsidP="00C43295">
      <w:pPr>
        <w:pStyle w:val="a7"/>
        <w:ind w:hanging="142"/>
        <w:rPr>
          <w:color w:val="000000"/>
          <w:u w:val="single"/>
          <w:lang w:bidi="ru-RU"/>
        </w:rPr>
      </w:pPr>
      <w:r w:rsidRPr="00C43295">
        <w:rPr>
          <w:lang w:bidi="ru-RU"/>
        </w:rPr>
        <w:t>Характеристика объекта по конструктивным элементам</w:t>
      </w:r>
      <w:r w:rsidR="00C43295" w:rsidRPr="00C43295">
        <w:rPr>
          <w:lang w:bidi="ru-RU"/>
        </w:rPr>
        <w:t>_________________________________</w:t>
      </w:r>
    </w:p>
    <w:p w:rsidR="00B466D6" w:rsidRPr="00C43295" w:rsidRDefault="00B466D6" w:rsidP="00C43295">
      <w:pPr>
        <w:pStyle w:val="a7"/>
        <w:ind w:hanging="142"/>
        <w:jc w:val="center"/>
      </w:pPr>
      <w:r w:rsidRPr="00C43295">
        <w:rPr>
          <w:sz w:val="22"/>
          <w:szCs w:val="22"/>
          <w:lang w:bidi="ru-RU"/>
        </w:rPr>
        <w:t>(размеры, материалы, год постройки, балансовая стоимость)</w:t>
      </w:r>
    </w:p>
    <w:p w:rsidR="00C43295" w:rsidRPr="00C43295" w:rsidRDefault="00C43295" w:rsidP="00C43295">
      <w:pPr>
        <w:pStyle w:val="a7"/>
      </w:pPr>
    </w:p>
    <w:p w:rsidR="00C43295" w:rsidRDefault="00B466D6" w:rsidP="00C43295">
      <w:pPr>
        <w:pStyle w:val="a7"/>
        <w:rPr>
          <w:lang w:bidi="ru-RU"/>
        </w:rPr>
      </w:pPr>
      <w:r w:rsidRPr="00C43295">
        <w:rPr>
          <w:lang w:bidi="ru-RU"/>
        </w:rPr>
        <w:t>Характеристика повреждений (разруше</w:t>
      </w:r>
      <w:r w:rsidR="00C43295">
        <w:rPr>
          <w:lang w:bidi="ru-RU"/>
        </w:rPr>
        <w:t>ний) по конструктивным элементам_________________</w:t>
      </w:r>
    </w:p>
    <w:p w:rsidR="00B466D6" w:rsidRPr="00C43295" w:rsidRDefault="00B466D6" w:rsidP="00C43295">
      <w:pPr>
        <w:pStyle w:val="a7"/>
        <w:jc w:val="center"/>
      </w:pPr>
      <w:r w:rsidRPr="00C43295">
        <w:rPr>
          <w:lang w:bidi="ru-RU"/>
        </w:rPr>
        <w:t>(длина, ширина, высота, м, кв.м, куб.м)</w:t>
      </w:r>
    </w:p>
    <w:p w:rsidR="00B466D6" w:rsidRPr="00C43295" w:rsidRDefault="00B466D6" w:rsidP="00B466D6">
      <w:pPr>
        <w:pStyle w:val="1"/>
        <w:tabs>
          <w:tab w:val="left" w:leader="underscore" w:pos="9470"/>
        </w:tabs>
        <w:spacing w:after="360"/>
        <w:ind w:hanging="18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Сумма нанесённого ущерба</w:t>
      </w:r>
      <w:r w:rsidRPr="00C43295">
        <w:rPr>
          <w:color w:val="000000"/>
          <w:sz w:val="24"/>
          <w:szCs w:val="24"/>
          <w:lang w:eastAsia="ru-RU" w:bidi="ru-RU"/>
        </w:rPr>
        <w:tab/>
      </w:r>
    </w:p>
    <w:p w:rsidR="00B466D6" w:rsidRPr="00C43295" w:rsidRDefault="00B466D6" w:rsidP="00B466D6">
      <w:pPr>
        <w:pStyle w:val="1"/>
        <w:ind w:hanging="18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Комиссия в составе:</w:t>
      </w:r>
    </w:p>
    <w:p w:rsidR="00B466D6" w:rsidRPr="00C43295" w:rsidRDefault="00B466D6" w:rsidP="00B466D6">
      <w:pPr>
        <w:pStyle w:val="1"/>
        <w:pBdr>
          <w:bottom w:val="single" w:sz="4" w:space="0" w:color="auto"/>
        </w:pBdr>
        <w:spacing w:after="300"/>
        <w:ind w:hanging="18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Председатель комиссии:</w:t>
      </w:r>
    </w:p>
    <w:p w:rsidR="00B466D6" w:rsidRPr="00C43295" w:rsidRDefault="00B466D6" w:rsidP="00B466D6">
      <w:pPr>
        <w:pStyle w:val="20"/>
        <w:spacing w:after="0"/>
        <w:ind w:left="2120"/>
        <w:jc w:val="lef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(Должность) (Фамилия, И.О.) (Подпись) (Дата)</w:t>
      </w:r>
    </w:p>
    <w:p w:rsidR="00B466D6" w:rsidRPr="00C43295" w:rsidRDefault="00B466D6" w:rsidP="00B466D6">
      <w:pPr>
        <w:pStyle w:val="1"/>
        <w:spacing w:after="300"/>
        <w:ind w:hanging="180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Члены комиссии:</w:t>
      </w:r>
    </w:p>
    <w:p w:rsidR="00B466D6" w:rsidRPr="00C43295" w:rsidRDefault="00B466D6" w:rsidP="00B466D6">
      <w:pPr>
        <w:pStyle w:val="20"/>
        <w:pBdr>
          <w:top w:val="single" w:sz="4" w:space="0" w:color="auto"/>
          <w:bottom w:val="single" w:sz="4" w:space="0" w:color="auto"/>
        </w:pBdr>
        <w:spacing w:after="300"/>
        <w:ind w:left="2120"/>
        <w:jc w:val="lef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(Должность) (Фамилия, И.О.) (Подпись) (Дата)</w:t>
      </w:r>
    </w:p>
    <w:p w:rsidR="00B466D6" w:rsidRPr="00C43295" w:rsidRDefault="00B466D6" w:rsidP="00B466D6">
      <w:pPr>
        <w:pStyle w:val="20"/>
        <w:pBdr>
          <w:bottom w:val="single" w:sz="4" w:space="0" w:color="auto"/>
        </w:pBdr>
        <w:spacing w:after="300"/>
        <w:ind w:left="2120"/>
        <w:jc w:val="lef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(Должность) (Фамилия, И.О.) (Подпись) (Дата)</w:t>
      </w:r>
    </w:p>
    <w:p w:rsidR="00B466D6" w:rsidRPr="00C43295" w:rsidRDefault="00B466D6" w:rsidP="00B466D6">
      <w:pPr>
        <w:pStyle w:val="20"/>
        <w:spacing w:after="300"/>
        <w:ind w:left="2120"/>
        <w:jc w:val="left"/>
        <w:rPr>
          <w:sz w:val="24"/>
          <w:szCs w:val="24"/>
        </w:rPr>
        <w:sectPr w:rsidR="00B466D6" w:rsidRPr="00C43295" w:rsidSect="007A6A65">
          <w:pgSz w:w="11900" w:h="16840"/>
          <w:pgMar w:top="1440" w:right="845" w:bottom="709" w:left="1797" w:header="0" w:footer="873" w:gutter="0"/>
          <w:cols w:space="720"/>
          <w:noEndnote/>
          <w:docGrid w:linePitch="360"/>
        </w:sectPr>
      </w:pPr>
      <w:r w:rsidRPr="00C43295">
        <w:rPr>
          <w:color w:val="000000"/>
          <w:sz w:val="24"/>
          <w:szCs w:val="24"/>
          <w:lang w:eastAsia="ru-RU" w:bidi="ru-RU"/>
        </w:rPr>
        <w:t xml:space="preserve">(Должность) </w:t>
      </w:r>
      <w:r w:rsidR="00075E07">
        <w:rPr>
          <w:color w:val="000000"/>
          <w:sz w:val="24"/>
          <w:szCs w:val="24"/>
          <w:lang w:eastAsia="ru-RU" w:bidi="ru-RU"/>
        </w:rPr>
        <w:t>(Фамилия, И.О.) (Подпись) (Дат</w:t>
      </w:r>
      <w:r w:rsidR="00B57B10">
        <w:rPr>
          <w:color w:val="000000"/>
          <w:sz w:val="24"/>
          <w:szCs w:val="24"/>
          <w:lang w:eastAsia="ru-RU" w:bidi="ru-RU"/>
        </w:rPr>
        <w:t>а)</w:t>
      </w:r>
    </w:p>
    <w:p w:rsidR="00C43295" w:rsidRPr="00C43295" w:rsidRDefault="00C43295" w:rsidP="00C4329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C43295">
        <w:rPr>
          <w:rFonts w:ascii="Times New Roman CYR" w:hAnsi="Times New Roman CYR" w:cs="Times New Roman CYR"/>
          <w:szCs w:val="24"/>
        </w:rPr>
        <w:lastRenderedPageBreak/>
        <w:t>Примечания:</w:t>
      </w:r>
    </w:p>
    <w:p w:rsidR="00C43295" w:rsidRPr="00C43295" w:rsidRDefault="00C43295" w:rsidP="00C43295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C43295">
        <w:rPr>
          <w:szCs w:val="24"/>
        </w:rPr>
        <w:t>1.</w:t>
      </w:r>
      <w:r w:rsidRPr="00C43295">
        <w:rPr>
          <w:szCs w:val="24"/>
          <w:lang w:val="en-US"/>
        </w:rPr>
        <w:t> </w:t>
      </w:r>
      <w:r w:rsidRPr="00C43295">
        <w:rPr>
          <w:rFonts w:ascii="Times New Roman CYR" w:hAnsi="Times New Roman CYR" w:cs="Times New Roman CYR"/>
          <w:szCs w:val="24"/>
        </w:rPr>
        <w:t>Степень повреждения объекта определяется по результатам проведенного обследования технического состояния объекта в соответствии с действующим законодательством.</w:t>
      </w:r>
    </w:p>
    <w:p w:rsidR="00C43295" w:rsidRPr="00C43295" w:rsidRDefault="00C43295" w:rsidP="00C43295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C43295">
        <w:rPr>
          <w:szCs w:val="24"/>
        </w:rPr>
        <w:t>2.</w:t>
      </w:r>
      <w:r w:rsidRPr="00C43295">
        <w:rPr>
          <w:szCs w:val="24"/>
          <w:lang w:val="en-US"/>
        </w:rPr>
        <w:t> </w:t>
      </w:r>
      <w:r w:rsidRPr="00C43295">
        <w:rPr>
          <w:rFonts w:ascii="Times New Roman CYR" w:hAnsi="Times New Roman CYR" w:cs="Times New Roman CYR"/>
          <w:szCs w:val="24"/>
        </w:rPr>
        <w:t>Указывается сумма, которая просчитывается в сметном расчете на данный объект.</w:t>
      </w:r>
    </w:p>
    <w:p w:rsidR="00C43295" w:rsidRPr="00C43295" w:rsidRDefault="00C43295" w:rsidP="00C43295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C43295">
        <w:rPr>
          <w:szCs w:val="24"/>
        </w:rPr>
        <w:t>3.</w:t>
      </w:r>
      <w:r w:rsidRPr="00C43295">
        <w:rPr>
          <w:szCs w:val="24"/>
          <w:lang w:val="en-US"/>
        </w:rPr>
        <w:t> </w:t>
      </w:r>
      <w:r w:rsidRPr="00C43295">
        <w:rPr>
          <w:rFonts w:ascii="Times New Roman CYR" w:hAnsi="Times New Roman CYR" w:cs="Times New Roman CYR"/>
          <w:szCs w:val="24"/>
        </w:rPr>
        <w:t>Указывается сумма, которая была выплачена страховыми органами, если объект был застрахован, в противном случае пишется "не застрахован".</w:t>
      </w:r>
    </w:p>
    <w:p w:rsidR="00C43295" w:rsidRPr="00C43295" w:rsidRDefault="00C43295" w:rsidP="00C43295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C43295">
        <w:rPr>
          <w:szCs w:val="24"/>
        </w:rPr>
        <w:t>4.</w:t>
      </w:r>
      <w:r w:rsidRPr="00C43295">
        <w:rPr>
          <w:szCs w:val="24"/>
          <w:lang w:val="en-US"/>
        </w:rPr>
        <w:t> </w:t>
      </w:r>
      <w:r w:rsidRPr="00C43295">
        <w:rPr>
          <w:rFonts w:ascii="Times New Roman CYR" w:hAnsi="Times New Roman CYR" w:cs="Times New Roman CYR"/>
          <w:szCs w:val="24"/>
        </w:rPr>
        <w:t>Указывается полное описание объекта по конструктивным элементам (размер, материал, сечение, количество и общий объем всех конструктивных элементов), по</w:t>
      </w:r>
      <w:r w:rsidRPr="00C43295">
        <w:rPr>
          <w:szCs w:val="24"/>
          <w:lang w:val="en-US"/>
        </w:rPr>
        <w:t> </w:t>
      </w:r>
      <w:r w:rsidRPr="00C43295">
        <w:rPr>
          <w:rFonts w:ascii="Times New Roman CYR" w:hAnsi="Times New Roman CYR" w:cs="Times New Roman CYR"/>
          <w:szCs w:val="24"/>
        </w:rPr>
        <w:t>зданиям и сооружениям специального назначения добавляются данные по специальным конструкциям, в зависимости от повреждений, полученных в результате чрезвычайной ситуации. При необходимости прилагается чертеж мостового сооружения.</w:t>
      </w:r>
    </w:p>
    <w:p w:rsidR="00C43295" w:rsidRPr="00C43295" w:rsidRDefault="00C43295" w:rsidP="00C43295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C43295">
        <w:rPr>
          <w:szCs w:val="24"/>
        </w:rPr>
        <w:t>5.</w:t>
      </w:r>
      <w:r w:rsidRPr="00C43295">
        <w:rPr>
          <w:szCs w:val="24"/>
          <w:lang w:val="en-US"/>
        </w:rPr>
        <w:t> </w:t>
      </w:r>
      <w:r w:rsidRPr="00C43295">
        <w:rPr>
          <w:rFonts w:ascii="Times New Roman CYR" w:hAnsi="Times New Roman CYR" w:cs="Times New Roman CYR"/>
          <w:szCs w:val="24"/>
        </w:rPr>
        <w:t>Указываются размеры и объемы разрушений по конструктивным элементам.</w:t>
      </w: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 xml:space="preserve">Приложение </w:t>
      </w:r>
      <w:r>
        <w:rPr>
          <w:rFonts w:ascii="Times New Roman CYR" w:hAnsi="Times New Roman CYR" w:cs="Times New Roman CYR"/>
          <w:szCs w:val="24"/>
        </w:rPr>
        <w:t>2</w:t>
      </w:r>
    </w:p>
    <w:p w:rsidR="00BD61C1" w:rsidRDefault="00BD61C1" w:rsidP="00BD61C1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BD61C1" w:rsidRDefault="00BD61C1" w:rsidP="00BD61C1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BD61C1" w:rsidRPr="00075E07" w:rsidRDefault="00BD61C1" w:rsidP="00075E07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</w:r>
      <w:r w:rsidR="00075E07">
        <w:rPr>
          <w:lang w:bidi="ru-RU"/>
        </w:rPr>
        <w:t>и последствий стихийных бедствий</w:t>
      </w:r>
    </w:p>
    <w:p w:rsidR="00BD61C1" w:rsidRPr="00075E07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BD61C1" w:rsidRPr="00D2093C" w:rsidRDefault="00D2093C" w:rsidP="00D2093C">
      <w:pPr>
        <w:widowControl w:val="0"/>
        <w:autoSpaceDE w:val="0"/>
        <w:autoSpaceDN w:val="0"/>
        <w:adjustRightInd w:val="0"/>
        <w:ind w:firstLine="720"/>
        <w:jc w:val="right"/>
      </w:pPr>
      <w:r w:rsidRPr="00D2093C">
        <w:t>УТВЕРЖДАЮ:</w:t>
      </w:r>
    </w:p>
    <w:p w:rsidR="00BD61C1" w:rsidRPr="00C43295" w:rsidRDefault="00BD61C1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Кемского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F82F69" w:rsidRDefault="00F82F69" w:rsidP="00BD61C1">
      <w:pPr>
        <w:pStyle w:val="1"/>
        <w:ind w:right="260" w:firstLine="0"/>
        <w:jc w:val="right"/>
        <w:rPr>
          <w:color w:val="000000"/>
          <w:sz w:val="24"/>
          <w:szCs w:val="24"/>
          <w:lang w:eastAsia="ru-RU" w:bidi="ru-RU"/>
        </w:rPr>
      </w:pPr>
    </w:p>
    <w:p w:rsidR="00BD61C1" w:rsidRPr="00C43295" w:rsidRDefault="00BD61C1" w:rsidP="00BD61C1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 w:rsidR="00D56B2D">
        <w:rPr>
          <w:color w:val="000000"/>
          <w:sz w:val="24"/>
          <w:szCs w:val="24"/>
          <w:lang w:eastAsia="ru-RU" w:bidi="ru-RU"/>
        </w:rPr>
        <w:t>Ф.</w:t>
      </w:r>
      <w:r w:rsidRPr="00C43295">
        <w:rPr>
          <w:color w:val="000000"/>
          <w:sz w:val="24"/>
          <w:szCs w:val="24"/>
          <w:lang w:eastAsia="ru-RU" w:bidi="ru-RU"/>
        </w:rPr>
        <w:t>И.О.)</w:t>
      </w:r>
    </w:p>
    <w:p w:rsidR="00BD61C1" w:rsidRPr="00C43295" w:rsidRDefault="00BD61C1" w:rsidP="00BD61C1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BD61C1" w:rsidRPr="00BD61C1" w:rsidRDefault="00BD61C1" w:rsidP="00BD61C1">
      <w:pPr>
        <w:pStyle w:val="1"/>
        <w:spacing w:after="300"/>
        <w:ind w:firstLine="60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М.П.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АКТ N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от "____" _________________ 20___ г.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F82F69" w:rsidRDefault="00BD61C1" w:rsidP="00F82F69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rFonts w:ascii="Times New Roman CYR" w:hAnsi="Times New Roman CYR" w:cs="Times New Roman CYR"/>
          <w:bCs/>
          <w:szCs w:val="24"/>
        </w:rPr>
      </w:pPr>
      <w:r w:rsidRPr="00BD61C1">
        <w:rPr>
          <w:rFonts w:ascii="Times New Roman CYR" w:hAnsi="Times New Roman CYR" w:cs="Times New Roman CYR"/>
          <w:bCs/>
          <w:szCs w:val="24"/>
        </w:rPr>
        <w:t>осмотра жилого помещения (домовладения), находящегося в границах зоны чрезвычайной ситуации на территории Кемского муниципального</w:t>
      </w:r>
      <w:r w:rsidR="00F82F69">
        <w:rPr>
          <w:rFonts w:ascii="Times New Roman CYR" w:hAnsi="Times New Roman CYR" w:cs="Times New Roman CYR"/>
          <w:bCs/>
          <w:szCs w:val="24"/>
        </w:rPr>
        <w:t xml:space="preserve"> округа</w:t>
      </w:r>
    </w:p>
    <w:p w:rsidR="00BD61C1" w:rsidRPr="0000426A" w:rsidRDefault="00BD61C1" w:rsidP="00F82F69">
      <w:pPr>
        <w:widowControl w:val="0"/>
        <w:autoSpaceDE w:val="0"/>
        <w:autoSpaceDN w:val="0"/>
        <w:adjustRightInd w:val="0"/>
        <w:spacing w:before="240" w:after="120"/>
        <w:ind w:firstLine="720"/>
        <w:jc w:val="center"/>
        <w:rPr>
          <w:szCs w:val="24"/>
        </w:rPr>
      </w:pPr>
      <w:r w:rsidRPr="0000426A">
        <w:rPr>
          <w:szCs w:val="24"/>
        </w:rPr>
        <w:t>_________________________________________________________________________ 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адрес жилого помещения)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Характеристика жилого помещения (домовладения) по конструктивным элементам: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В результате осмотра установлено следующее: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В указанном жилом помещении (домовладении) фактически проживают: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1. ______________________________________________</w:t>
      </w:r>
      <w:r w:rsidR="00757B30">
        <w:rPr>
          <w:szCs w:val="24"/>
        </w:rPr>
        <w:t>__________________________</w:t>
      </w:r>
    </w:p>
    <w:p w:rsidR="00757B30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2. ______________________________________________</w:t>
      </w:r>
      <w:r w:rsidR="00757B30">
        <w:rPr>
          <w:szCs w:val="24"/>
        </w:rPr>
        <w:t xml:space="preserve">________________________ 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3. ______________________________________________</w:t>
      </w:r>
      <w:r>
        <w:rPr>
          <w:szCs w:val="24"/>
        </w:rPr>
        <w:t xml:space="preserve">________________________ 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Информация о фактическом проживании подтверждается: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lastRenderedPageBreak/>
        <w:t>______________________________________________________________________ 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_________________________________________________________________________ _________________________________________________________________________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Председатель комиссии: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Члены комиссии: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С заключением комиссии согласен (согласна) собственник жилого помещения: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Памятку о порядке предоставления документов и получил (получила) собственник жилого помещения: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Примечания: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Указываются все фактически проживающие и зарегистрированные по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данному адресу члены семьи.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2.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Указывается фамилия, имя и отчество собственника жилья, если собственник отсутствует, то указывается присутствующий при составлении акта совершеннолетний член семьи, который ставит свою подпись.</w:t>
      </w: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 xml:space="preserve">Приложение </w:t>
      </w:r>
      <w:r>
        <w:rPr>
          <w:rFonts w:ascii="Times New Roman CYR" w:hAnsi="Times New Roman CYR" w:cs="Times New Roman CYR"/>
          <w:szCs w:val="24"/>
        </w:rPr>
        <w:t>3</w:t>
      </w:r>
    </w:p>
    <w:p w:rsidR="00BD61C1" w:rsidRDefault="00BD61C1" w:rsidP="00BD61C1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BD61C1" w:rsidRDefault="00BD61C1" w:rsidP="00BD61C1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BD61C1" w:rsidRDefault="00BD61C1" w:rsidP="00BD61C1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BD61C1" w:rsidRDefault="00BD61C1" w:rsidP="00BD61C1">
      <w:pPr>
        <w:pStyle w:val="a7"/>
        <w:jc w:val="right"/>
        <w:rPr>
          <w:lang w:bidi="ru-RU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BD61C1" w:rsidRDefault="00D2093C" w:rsidP="00BD61C1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УТВЕРЖДАЮ:</w:t>
      </w:r>
    </w:p>
    <w:p w:rsidR="00F82F69" w:rsidRDefault="00BD61C1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Кемского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BD61C1" w:rsidRPr="00C43295" w:rsidRDefault="00BD61C1" w:rsidP="00BD61C1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 w:rsidR="00F82F69">
        <w:rPr>
          <w:color w:val="000000"/>
          <w:sz w:val="24"/>
          <w:szCs w:val="24"/>
          <w:lang w:eastAsia="ru-RU" w:bidi="ru-RU"/>
        </w:rPr>
        <w:t>Ф.</w:t>
      </w:r>
      <w:r w:rsidRPr="00C43295">
        <w:rPr>
          <w:color w:val="000000"/>
          <w:sz w:val="24"/>
          <w:szCs w:val="24"/>
          <w:lang w:eastAsia="ru-RU" w:bidi="ru-RU"/>
        </w:rPr>
        <w:t>И.О.)</w:t>
      </w:r>
    </w:p>
    <w:p w:rsidR="00BD61C1" w:rsidRPr="00C43295" w:rsidRDefault="00BD61C1" w:rsidP="00BD61C1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BD61C1" w:rsidRPr="00BD61C1" w:rsidRDefault="00BD61C1" w:rsidP="00BD61C1">
      <w:pPr>
        <w:pStyle w:val="1"/>
        <w:spacing w:after="300"/>
        <w:ind w:firstLine="60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М.П.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АКТ N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от "____" ___ 20___ г.</w:t>
      </w:r>
    </w:p>
    <w:p w:rsidR="00BD61C1" w:rsidRPr="00BD61C1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обследования утраченного имущества граждан, пострадавших в результате ________________________________________________________________________</w:t>
      </w:r>
      <w:r w:rsidR="00F82F69">
        <w:rPr>
          <w:rFonts w:ascii="Times New Roman CYR" w:hAnsi="Times New Roman CYR" w:cs="Times New Roman CYR"/>
          <w:szCs w:val="24"/>
        </w:rPr>
        <w:t>____</w:t>
      </w:r>
      <w:r w:rsidRPr="0000426A">
        <w:rPr>
          <w:rFonts w:ascii="Times New Roman CYR" w:hAnsi="Times New Roman CYR" w:cs="Times New Roman CYR"/>
          <w:szCs w:val="24"/>
        </w:rPr>
        <w:t>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 xml:space="preserve">_________________________________________________________________________ 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наименование чрезвычайной ситуации)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Адрес местожительства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</w:t>
      </w:r>
      <w:r w:rsidR="00F82F69">
        <w:rPr>
          <w:szCs w:val="24"/>
        </w:rPr>
        <w:t>________</w:t>
      </w:r>
      <w:r w:rsidRPr="0000426A">
        <w:rPr>
          <w:szCs w:val="24"/>
        </w:rPr>
        <w:t>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И.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О. пострадавшего - главы семьи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Члены семьи пострадавшего (совместно проживающие)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______________________________________________________________________</w:t>
      </w:r>
    </w:p>
    <w:p w:rsidR="00BD61C1" w:rsidRPr="00F82F69" w:rsidRDefault="00BD61C1" w:rsidP="00F82F6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_______________________________________</w:t>
      </w:r>
      <w:r w:rsidR="00F82F69">
        <w:rPr>
          <w:szCs w:val="24"/>
        </w:rPr>
        <w:t>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Комиссия в составе: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Председатель комиссии: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Члены комиссии: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С заключением комиссии согласен (согласна) собственник жилого помещения: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426A">
        <w:rPr>
          <w:szCs w:val="24"/>
        </w:rPr>
        <w:t>___________________ ___________ 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отчество) (подпись) (дата)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F82F69" w:rsidRDefault="00BD61C1" w:rsidP="00F82F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Примечание. Требования к составлению акта обследования утраченного имущества граждан, пострадавших в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результате чрезвычайной ситуации, аналогичны требованиям к составлению акта обследования жилого помещения, поврежденного (разрушенного) в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результате чрезвычайной ситуации.</w:t>
      </w:r>
    </w:p>
    <w:p w:rsidR="00BD61C1" w:rsidRPr="0000426A" w:rsidRDefault="00BD61C1" w:rsidP="00F82F69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 xml:space="preserve">Приложение </w:t>
      </w:r>
      <w:r>
        <w:rPr>
          <w:rFonts w:ascii="Times New Roman CYR" w:hAnsi="Times New Roman CYR" w:cs="Times New Roman CYR"/>
          <w:szCs w:val="24"/>
        </w:rPr>
        <w:t>4</w:t>
      </w:r>
    </w:p>
    <w:p w:rsidR="00BD61C1" w:rsidRDefault="00BD61C1" w:rsidP="00BD61C1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BD61C1" w:rsidRDefault="00BD61C1" w:rsidP="00BD61C1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BD61C1" w:rsidRDefault="00BD61C1" w:rsidP="00BD61C1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D376F1" w:rsidRPr="00C43295" w:rsidRDefault="00D376F1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>Глав</w:t>
      </w:r>
      <w:r>
        <w:rPr>
          <w:color w:val="000000"/>
          <w:sz w:val="24"/>
          <w:szCs w:val="24"/>
          <w:lang w:eastAsia="ru-RU" w:bidi="ru-RU"/>
        </w:rPr>
        <w:t>е</w:t>
      </w: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F82F69">
        <w:rPr>
          <w:color w:val="000000"/>
          <w:sz w:val="24"/>
          <w:szCs w:val="24"/>
          <w:lang w:eastAsia="ru-RU" w:bidi="ru-RU"/>
        </w:rPr>
        <w:t>К</w:t>
      </w:r>
      <w:r w:rsidRPr="00C43295">
        <w:rPr>
          <w:color w:val="000000"/>
          <w:sz w:val="24"/>
          <w:szCs w:val="24"/>
          <w:lang w:eastAsia="ru-RU" w:bidi="ru-RU"/>
        </w:rPr>
        <w:t xml:space="preserve">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F82F69" w:rsidRDefault="00F82F69" w:rsidP="00D376F1">
      <w:pPr>
        <w:pStyle w:val="1"/>
        <w:ind w:right="260" w:firstLine="0"/>
        <w:jc w:val="right"/>
        <w:rPr>
          <w:color w:val="000000"/>
          <w:sz w:val="24"/>
          <w:szCs w:val="24"/>
          <w:lang w:eastAsia="ru-RU" w:bidi="ru-RU"/>
        </w:rPr>
      </w:pPr>
    </w:p>
    <w:p w:rsidR="00D376F1" w:rsidRPr="00C43295" w:rsidRDefault="00F82F69" w:rsidP="00D376F1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D376F1"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>
        <w:rPr>
          <w:color w:val="000000"/>
          <w:sz w:val="24"/>
          <w:szCs w:val="24"/>
          <w:lang w:eastAsia="ru-RU" w:bidi="ru-RU"/>
        </w:rPr>
        <w:t>Ф.</w:t>
      </w:r>
      <w:r w:rsidR="00D376F1" w:rsidRPr="00C43295">
        <w:rPr>
          <w:color w:val="000000"/>
          <w:sz w:val="24"/>
          <w:szCs w:val="24"/>
          <w:lang w:eastAsia="ru-RU" w:bidi="ru-RU"/>
        </w:rPr>
        <w:t>И.О.)</w:t>
      </w:r>
    </w:p>
    <w:p w:rsidR="00D376F1" w:rsidRPr="00C43295" w:rsidRDefault="00D376F1" w:rsidP="00D376F1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BD61C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right"/>
        <w:rPr>
          <w:rFonts w:ascii="Calibri" w:hAnsi="Calibri" w:cs="Calibri"/>
        </w:rPr>
      </w:pPr>
      <w:r>
        <w:rPr>
          <w:color w:val="000000"/>
          <w:szCs w:val="24"/>
          <w:lang w:bidi="ru-RU"/>
        </w:rPr>
        <w:t>М.П.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от ____________________,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инициалы)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проживающего (ей) по адресу: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szCs w:val="24"/>
        </w:rPr>
      </w:pPr>
      <w:r w:rsidRPr="0000426A">
        <w:rPr>
          <w:szCs w:val="24"/>
        </w:rPr>
        <w:t>__________________________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szCs w:val="24"/>
        </w:rPr>
      </w:pPr>
      <w:r w:rsidRPr="0000426A">
        <w:rPr>
          <w:szCs w:val="24"/>
        </w:rPr>
        <w:t>__________________________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контактный телефон: 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ЗАЯВЛЕНИЕ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Прошу включить меня,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______________________________________________________________________</w:t>
      </w:r>
    </w:p>
    <w:p w:rsidR="00D376F1" w:rsidRPr="0000426A" w:rsidRDefault="00075E07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 xml:space="preserve"> </w:t>
      </w:r>
      <w:r w:rsidR="00D376F1" w:rsidRPr="0000426A">
        <w:rPr>
          <w:szCs w:val="24"/>
        </w:rPr>
        <w:t>(</w:t>
      </w:r>
      <w:r w:rsidR="00D376F1" w:rsidRPr="0000426A">
        <w:rPr>
          <w:rFonts w:ascii="Times New Roman CYR" w:hAnsi="Times New Roman CYR" w:cs="Times New Roman CYR"/>
          <w:szCs w:val="24"/>
        </w:rPr>
        <w:t>фамилия, имя, отчество, дата рождения, данные документа, удостоверяющего личность)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первой необходимости, так как дом (жилое помещение), в котором проживаю я и члены моей семьи, оказался (оказалось) и пострадал (пострадало) в зоне чрезвычайной ситуации, при этом я и члены моей семьи утратили полностью (частично) имущество (имущество первой необходимости).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Состав семьи (супруг, супруга, дети, родители, лица, находящиеся на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иждивении):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1. _________________________________________________________________________ _________________________________________________________________________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отчество, дата рождения, данные документа, удостоверяющего личность)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szCs w:val="24"/>
        </w:rPr>
      </w:pPr>
      <w:r w:rsidRPr="0000426A">
        <w:rPr>
          <w:szCs w:val="24"/>
        </w:rPr>
        <w:t>2. _________________________________________________________________________ _________________________________________________________________________</w:t>
      </w:r>
    </w:p>
    <w:p w:rsidR="00D376F1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фамилия, имя, отчество, дата рождения, данные документа, удостоверяющего личность)</w:t>
      </w:r>
    </w:p>
    <w:p w:rsidR="00757B30" w:rsidRPr="0000426A" w:rsidRDefault="00757B30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Pr="00757B30" w:rsidRDefault="00757B30" w:rsidP="00757B30">
      <w:pPr>
        <w:widowControl w:val="0"/>
        <w:autoSpaceDE w:val="0"/>
        <w:autoSpaceDN w:val="0"/>
        <w:adjustRightInd w:val="0"/>
        <w:ind w:firstLine="780"/>
        <w:jc w:val="both"/>
        <w:rPr>
          <w:szCs w:val="24"/>
        </w:rPr>
      </w:pPr>
      <w:r>
        <w:rPr>
          <w:szCs w:val="24"/>
        </w:rPr>
        <w:t>3.</w:t>
      </w:r>
      <w:r w:rsidR="00D376F1" w:rsidRPr="00757B30">
        <w:rPr>
          <w:szCs w:val="24"/>
        </w:rPr>
        <w:t>_________________________________________________________________________ _________________________________________________________________________</w:t>
      </w:r>
    </w:p>
    <w:p w:rsidR="00D376F1" w:rsidRPr="00757B30" w:rsidRDefault="00D376F1" w:rsidP="00757B30">
      <w:pPr>
        <w:widowControl w:val="0"/>
        <w:autoSpaceDE w:val="0"/>
        <w:autoSpaceDN w:val="0"/>
        <w:adjustRightInd w:val="0"/>
        <w:ind w:left="780"/>
        <w:jc w:val="both"/>
        <w:rPr>
          <w:szCs w:val="24"/>
        </w:rPr>
      </w:pPr>
      <w:r w:rsidRPr="00757B30">
        <w:rPr>
          <w:szCs w:val="24"/>
        </w:rPr>
        <w:t>(</w:t>
      </w:r>
      <w:r w:rsidRPr="00757B30">
        <w:rPr>
          <w:rFonts w:ascii="Times New Roman CYR" w:hAnsi="Times New Roman CYR" w:cs="Times New Roman CYR"/>
          <w:szCs w:val="24"/>
        </w:rPr>
        <w:t>фамилия, имя, отчество, дата рождения, данные документа, удостоверяющего личность)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075E07" w:rsidRDefault="00075E07" w:rsidP="00075E0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«______» _________________г.      _________________    ____________________________</w:t>
      </w:r>
    </w:p>
    <w:p w:rsidR="00075E07" w:rsidRDefault="00075E07" w:rsidP="00075E07">
      <w:pPr>
        <w:widowControl w:val="0"/>
        <w:tabs>
          <w:tab w:val="left" w:pos="1710"/>
          <w:tab w:val="center" w:pos="4677"/>
          <w:tab w:val="left" w:pos="7110"/>
        </w:tabs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ab/>
        <w:t>(дата)</w:t>
      </w:r>
      <w:r>
        <w:rPr>
          <w:rFonts w:ascii="Times New Roman CYR" w:hAnsi="Times New Roman CYR" w:cs="Times New Roman CYR"/>
          <w:szCs w:val="24"/>
        </w:rPr>
        <w:tab/>
        <w:t xml:space="preserve">                              (подпись)                       (фамилия, инициалы)</w:t>
      </w:r>
    </w:p>
    <w:p w:rsidR="00075E07" w:rsidRDefault="00075E07" w:rsidP="00075E0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 xml:space="preserve">Приложение </w:t>
      </w:r>
      <w:r>
        <w:rPr>
          <w:rFonts w:ascii="Times New Roman CYR" w:hAnsi="Times New Roman CYR" w:cs="Times New Roman CYR"/>
          <w:szCs w:val="24"/>
        </w:rPr>
        <w:t>5</w:t>
      </w:r>
    </w:p>
    <w:p w:rsidR="00D376F1" w:rsidRDefault="00D376F1" w:rsidP="00D376F1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D376F1" w:rsidRDefault="00D376F1" w:rsidP="00D376F1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D376F1" w:rsidRDefault="00D376F1" w:rsidP="00D376F1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D2093C" w:rsidRPr="0000426A" w:rsidRDefault="00D2093C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УТВЕРЖДАЮ:</w:t>
      </w:r>
    </w:p>
    <w:p w:rsidR="00D376F1" w:rsidRPr="00C43295" w:rsidRDefault="00D376F1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F82F69">
        <w:rPr>
          <w:color w:val="000000"/>
          <w:sz w:val="24"/>
          <w:szCs w:val="24"/>
          <w:lang w:eastAsia="ru-RU" w:bidi="ru-RU"/>
        </w:rPr>
        <w:t>К</w:t>
      </w:r>
      <w:r w:rsidRPr="00C43295">
        <w:rPr>
          <w:color w:val="000000"/>
          <w:sz w:val="24"/>
          <w:szCs w:val="24"/>
          <w:lang w:eastAsia="ru-RU" w:bidi="ru-RU"/>
        </w:rPr>
        <w:t xml:space="preserve">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F82F69" w:rsidRDefault="00F82F69" w:rsidP="00D376F1">
      <w:pPr>
        <w:pStyle w:val="1"/>
        <w:ind w:right="260" w:firstLine="0"/>
        <w:jc w:val="right"/>
        <w:rPr>
          <w:color w:val="000000"/>
          <w:sz w:val="24"/>
          <w:szCs w:val="24"/>
          <w:lang w:eastAsia="ru-RU" w:bidi="ru-RU"/>
        </w:rPr>
      </w:pPr>
    </w:p>
    <w:p w:rsidR="00D376F1" w:rsidRPr="00C43295" w:rsidRDefault="00F82F69" w:rsidP="00D376F1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D376F1"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>
        <w:rPr>
          <w:color w:val="000000"/>
          <w:sz w:val="24"/>
          <w:szCs w:val="24"/>
          <w:lang w:eastAsia="ru-RU" w:bidi="ru-RU"/>
        </w:rPr>
        <w:t>Ф.</w:t>
      </w:r>
      <w:r w:rsidR="00D376F1" w:rsidRPr="00C43295">
        <w:rPr>
          <w:color w:val="000000"/>
          <w:sz w:val="24"/>
          <w:szCs w:val="24"/>
          <w:lang w:eastAsia="ru-RU" w:bidi="ru-RU"/>
        </w:rPr>
        <w:t>И.О.)</w:t>
      </w:r>
    </w:p>
    <w:p w:rsidR="00D376F1" w:rsidRPr="00C43295" w:rsidRDefault="00D376F1" w:rsidP="00D376F1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D376F1" w:rsidRPr="00D376F1" w:rsidRDefault="00D376F1" w:rsidP="00D376F1">
      <w:pPr>
        <w:widowControl w:val="0"/>
        <w:autoSpaceDE w:val="0"/>
        <w:autoSpaceDN w:val="0"/>
        <w:adjustRightInd w:val="0"/>
        <w:ind w:firstLine="720"/>
        <w:jc w:val="right"/>
        <w:rPr>
          <w:rFonts w:ascii="Calibri" w:hAnsi="Calibri" w:cs="Calibri"/>
        </w:rPr>
      </w:pPr>
      <w:r>
        <w:rPr>
          <w:color w:val="000000"/>
          <w:szCs w:val="24"/>
          <w:lang w:bidi="ru-RU"/>
        </w:rPr>
        <w:t>М.П.</w:t>
      </w:r>
    </w:p>
    <w:p w:rsidR="00D376F1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СПИСОК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граждан, нуждающихся в оказании единовременной материальной помощи в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результате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0426A">
        <w:rPr>
          <w:szCs w:val="24"/>
        </w:rPr>
        <w:t>__________________________________________________________________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наименование чрезвычайной ситуации)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Примечания: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В списках граждан, нуждающихся в оказании единовременной материальной помощи (далее</w:t>
      </w:r>
      <w:r w:rsidRPr="0000426A">
        <w:rPr>
          <w:szCs w:val="24"/>
          <w:lang w:val="en-US"/>
        </w:rPr>
        <w:t> </w:t>
      </w:r>
      <w:r w:rsidRPr="0000426A">
        <w:rPr>
          <w:szCs w:val="24"/>
        </w:rPr>
        <w:t xml:space="preserve">- </w:t>
      </w:r>
      <w:r w:rsidRPr="0000426A">
        <w:rPr>
          <w:rFonts w:ascii="Times New Roman CYR" w:hAnsi="Times New Roman CYR" w:cs="Times New Roman CYR"/>
          <w:szCs w:val="24"/>
        </w:rPr>
        <w:t>ЕМП), указываются все граждане (включая детей), подтвердившие постоянное проживание в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жилом помещении, утраченном или пострадавшем в результате чрезвычайной ситуации. При отсутствии у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гражданина необходимых документов, подтверждающих право на получение ЕМП, граждане включаются в списки на получение финансовой помощи на основании принятых судебных решений. ЕМП один и тот же человек по одной и той же ЧС может получить только один раз по адресу, по которому он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зарегистрирован.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2.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Названия населенных пунктов и улиц в списке располагаются в алфавитном порядке, нумерация домов проставляется по нарастающей.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3.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В строке "ВСЕГО" указывается общая сумма необходимой ЕМП и количество пострадавших граждан (семей).</w:t>
      </w: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</w:p>
    <w:p w:rsidR="00757B30" w:rsidRDefault="00757B30" w:rsidP="00D209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F82F69" w:rsidRDefault="00F82F69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Pr="0000426A" w:rsidRDefault="00757B30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 xml:space="preserve">Приложение </w:t>
      </w:r>
      <w:r>
        <w:rPr>
          <w:rFonts w:ascii="Times New Roman CYR" w:hAnsi="Times New Roman CYR" w:cs="Times New Roman CYR"/>
          <w:szCs w:val="24"/>
        </w:rPr>
        <w:t>6</w:t>
      </w:r>
    </w:p>
    <w:p w:rsidR="00757B30" w:rsidRDefault="00757B30" w:rsidP="00757B30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757B30" w:rsidRDefault="00757B30" w:rsidP="00757B30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757B30" w:rsidRDefault="00757B30" w:rsidP="00757B30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757B30" w:rsidRPr="0000426A" w:rsidRDefault="00757B30" w:rsidP="00757B30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757B30" w:rsidRDefault="00757B30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D2093C" w:rsidRPr="0000426A" w:rsidRDefault="00D2093C" w:rsidP="00757B30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УТВЕРЖДАЮ:</w:t>
      </w:r>
    </w:p>
    <w:p w:rsidR="00757B30" w:rsidRPr="00C43295" w:rsidRDefault="00757B30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Кемского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757B30" w:rsidRPr="00C43295" w:rsidRDefault="00757B30" w:rsidP="00757B30">
      <w:pPr>
        <w:pStyle w:val="1"/>
        <w:ind w:left="600" w:firstLine="2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>Республики Карелия</w:t>
      </w:r>
    </w:p>
    <w:p w:rsidR="00757B30" w:rsidRPr="00C43295" w:rsidRDefault="00757B30" w:rsidP="00757B30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 w:rsidR="00F82F69">
        <w:rPr>
          <w:color w:val="000000"/>
          <w:sz w:val="24"/>
          <w:szCs w:val="24"/>
          <w:lang w:eastAsia="ru-RU" w:bidi="ru-RU"/>
        </w:rPr>
        <w:t>Ф.</w:t>
      </w:r>
      <w:r w:rsidRPr="00C43295">
        <w:rPr>
          <w:color w:val="000000"/>
          <w:sz w:val="24"/>
          <w:szCs w:val="24"/>
          <w:lang w:eastAsia="ru-RU" w:bidi="ru-RU"/>
        </w:rPr>
        <w:t>И.О.)</w:t>
      </w:r>
    </w:p>
    <w:p w:rsidR="00757B30" w:rsidRPr="00C43295" w:rsidRDefault="00757B30" w:rsidP="00757B30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757B30" w:rsidRDefault="00757B30" w:rsidP="00757B30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М.П.</w:t>
      </w:r>
    </w:p>
    <w:p w:rsidR="00757B30" w:rsidRPr="00757B30" w:rsidRDefault="00757B30" w:rsidP="00757B30">
      <w:pPr>
        <w:widowControl w:val="0"/>
        <w:autoSpaceDE w:val="0"/>
        <w:autoSpaceDN w:val="0"/>
        <w:adjustRightInd w:val="0"/>
        <w:ind w:firstLine="720"/>
        <w:jc w:val="right"/>
        <w:rPr>
          <w:rFonts w:ascii="Calibri" w:hAnsi="Calibri" w:cs="Calibri"/>
        </w:rPr>
      </w:pP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СПИСОК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граждан, нуждающихся в оказании финансовой помощи в связи с утратой ими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имущества первой необходимости в результате ________________________________________________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0426A">
        <w:rPr>
          <w:szCs w:val="24"/>
        </w:rPr>
        <w:t>_________________________________________________________________________ ______</w:t>
      </w:r>
      <w:r w:rsidR="00757B30">
        <w:rPr>
          <w:szCs w:val="24"/>
        </w:rPr>
        <w:t>_____________________________________________________________________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наименование чрезвычайной ситуации)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Примечания: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В списках указываются все граждане (включая детей), подтвердившие постоянное проживание в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жилом помещении, утраченном или пострадавшем в результате чрезвычайной ситуации. При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отсутствии у гражданина необходимых документов, подтверждающих право на получение им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финансовой помощи в связи с утратой имущества первой необходимости (отсутствие регистрации по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месту жительства), граждане включаются в списки на получение указанной финансовой помощи на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основании принятых судебных решений.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2.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Финансовую помощь в связи с утратой имущества первой необходимости одна и та же семья по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одной и той же чрезвычайной ситуации может получить только один раз. Размер помощи граждан, нуждающимся в оказании финансовой помощи в связи с утратой имущества первой необходимости в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результате чрезвычайной ситуации, определяется на основании актов обследования утраченного имущества в соответствии с действующим законодательством. Списки предоставляются раздельно для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граждан, утративших имущество частично, и для граждан, утративших имущество полностью.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3.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Названия населенных пунктов и улиц в списках располагаются в алфавитном порядке, нумерация домов проставляется по возрастанию номеров.</w:t>
      </w:r>
    </w:p>
    <w:p w:rsidR="00BD61C1" w:rsidRPr="0000426A" w:rsidRDefault="00BD61C1" w:rsidP="00BD61C1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4.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В строке "ВСЕГО" указывается общая сумма необходимой финансовой помощи в связи с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утратой имущества первой необходимости и количество пострадавших граждан (семей).</w:t>
      </w: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757B30" w:rsidRDefault="00757B30" w:rsidP="00D209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D2093C" w:rsidRDefault="00D2093C" w:rsidP="00D209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F82F69" w:rsidRDefault="00F82F69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lastRenderedPageBreak/>
        <w:t xml:space="preserve">Приложение </w:t>
      </w:r>
      <w:r w:rsidR="00757B30">
        <w:rPr>
          <w:rFonts w:ascii="Times New Roman CYR" w:hAnsi="Times New Roman CYR" w:cs="Times New Roman CYR"/>
          <w:szCs w:val="24"/>
        </w:rPr>
        <w:t>7</w:t>
      </w:r>
    </w:p>
    <w:p w:rsidR="00D376F1" w:rsidRDefault="00D376F1" w:rsidP="00D376F1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D376F1" w:rsidRDefault="00D376F1" w:rsidP="00D376F1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D376F1" w:rsidRDefault="00D376F1" w:rsidP="00D376F1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D2093C" w:rsidRPr="0000426A" w:rsidRDefault="00D2093C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УТВЕРЖДАЮ:</w:t>
      </w:r>
    </w:p>
    <w:p w:rsidR="00D376F1" w:rsidRPr="00C43295" w:rsidRDefault="00D376F1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Кемского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D376F1" w:rsidRPr="00C43295" w:rsidRDefault="00D56B2D" w:rsidP="00D376F1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D376F1"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 w:rsidR="00F82F69">
        <w:rPr>
          <w:color w:val="000000"/>
          <w:sz w:val="24"/>
          <w:szCs w:val="24"/>
          <w:lang w:eastAsia="ru-RU" w:bidi="ru-RU"/>
        </w:rPr>
        <w:t>Ф.</w:t>
      </w:r>
      <w:r w:rsidR="00D376F1" w:rsidRPr="00C43295">
        <w:rPr>
          <w:color w:val="000000"/>
          <w:sz w:val="24"/>
          <w:szCs w:val="24"/>
          <w:lang w:eastAsia="ru-RU" w:bidi="ru-RU"/>
        </w:rPr>
        <w:t>И.О.)</w:t>
      </w:r>
    </w:p>
    <w:p w:rsidR="00D376F1" w:rsidRPr="00C43295" w:rsidRDefault="00D376F1" w:rsidP="00D376F1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right"/>
        <w:rPr>
          <w:rFonts w:ascii="Calibri" w:hAnsi="Calibri" w:cs="Calibri"/>
        </w:rPr>
      </w:pPr>
      <w:r>
        <w:rPr>
          <w:color w:val="000000"/>
          <w:szCs w:val="24"/>
          <w:lang w:bidi="ru-RU"/>
        </w:rPr>
        <w:t>М.П.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СПИСОК ГРАЖДАН,</w:t>
      </w:r>
    </w:p>
    <w:p w:rsidR="00D376F1" w:rsidRPr="0000426A" w:rsidRDefault="00D376F1" w:rsidP="00F82F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находившихся в пункте временного размещения и питания для</w:t>
      </w:r>
      <w:r w:rsidRPr="0000426A">
        <w:rPr>
          <w:szCs w:val="24"/>
          <w:lang w:val="en-US"/>
        </w:rPr>
        <w:t> </w:t>
      </w:r>
      <w:r w:rsidR="00F82F69">
        <w:rPr>
          <w:rFonts w:ascii="Times New Roman CYR" w:hAnsi="Times New Roman CYR" w:cs="Times New Roman CYR"/>
          <w:szCs w:val="24"/>
        </w:rPr>
        <w:t xml:space="preserve">эвакуируемых граждан, </w:t>
      </w:r>
      <w:r w:rsidRPr="0000426A">
        <w:rPr>
          <w:rFonts w:ascii="Times New Roman CYR" w:hAnsi="Times New Roman CYR" w:cs="Times New Roman CYR"/>
          <w:szCs w:val="24"/>
        </w:rPr>
        <w:t xml:space="preserve">пострадавших в результате ___________________________________________, </w:t>
      </w:r>
    </w:p>
    <w:p w:rsidR="00D376F1" w:rsidRPr="0000426A" w:rsidRDefault="00F82F69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 xml:space="preserve">                                          </w:t>
      </w:r>
      <w:r w:rsidR="00D376F1" w:rsidRPr="0000426A">
        <w:rPr>
          <w:szCs w:val="24"/>
        </w:rPr>
        <w:t>(</w:t>
      </w:r>
      <w:r w:rsidR="00D376F1" w:rsidRPr="0000426A">
        <w:rPr>
          <w:rFonts w:ascii="Times New Roman CYR" w:hAnsi="Times New Roman CYR" w:cs="Times New Roman CYR"/>
          <w:szCs w:val="24"/>
        </w:rPr>
        <w:t>наименование чрезвычайной ситуации)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0426A">
        <w:rPr>
          <w:szCs w:val="24"/>
        </w:rPr>
        <w:t>______________________________________________________________________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00426A">
        <w:rPr>
          <w:szCs w:val="24"/>
        </w:rPr>
        <w:t>(</w:t>
      </w:r>
      <w:r w:rsidRPr="0000426A">
        <w:rPr>
          <w:rFonts w:ascii="Times New Roman CYR" w:hAnsi="Times New Roman CYR" w:cs="Times New Roman CYR"/>
          <w:szCs w:val="24"/>
        </w:rPr>
        <w:t>адрес расположения пункта)</w:t>
      </w: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6671C7" w:rsidRDefault="00D376F1" w:rsidP="00B57B1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Примечание. Списки граждан, находившихся в пунктах временного размещения и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питания для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эвакуируемых граждан, пострадавших в результате чрезвычайной формируется на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основании заявлений граждан. На каждый пункт временного размещения и питания для эвакуируемых граждан составляется отдельный список.</w:t>
      </w:r>
    </w:p>
    <w:p w:rsidR="006671C7" w:rsidRDefault="006671C7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</w:p>
    <w:p w:rsidR="00D376F1" w:rsidRPr="0000426A" w:rsidRDefault="00D376F1" w:rsidP="00D376F1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 xml:space="preserve">Приложение </w:t>
      </w:r>
      <w:r w:rsidR="00B57B10">
        <w:rPr>
          <w:rFonts w:ascii="Times New Roman CYR" w:hAnsi="Times New Roman CYR" w:cs="Times New Roman CYR"/>
          <w:szCs w:val="24"/>
        </w:rPr>
        <w:t>8</w:t>
      </w:r>
    </w:p>
    <w:p w:rsidR="006671C7" w:rsidRDefault="006671C7" w:rsidP="00D56B2D">
      <w:pPr>
        <w:pStyle w:val="a7"/>
        <w:jc w:val="right"/>
        <w:rPr>
          <w:lang w:bidi="ru-RU"/>
        </w:rPr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>
        <w:rPr>
          <w:lang w:bidi="ru-RU"/>
        </w:rPr>
        <w:t>Перечню документов, необходимых для</w:t>
      </w:r>
      <w:r>
        <w:rPr>
          <w:lang w:bidi="ru-RU"/>
        </w:rPr>
        <w:br/>
        <w:t xml:space="preserve">обоснования выделения и размера </w:t>
      </w:r>
    </w:p>
    <w:p w:rsidR="006671C7" w:rsidRDefault="006671C7" w:rsidP="006671C7">
      <w:pPr>
        <w:pStyle w:val="a7"/>
        <w:jc w:val="right"/>
        <w:rPr>
          <w:lang w:bidi="ru-RU"/>
        </w:rPr>
      </w:pPr>
      <w:r>
        <w:rPr>
          <w:lang w:bidi="ru-RU"/>
        </w:rPr>
        <w:t>бюджетных ассигнований из резервного фонда</w:t>
      </w:r>
      <w:r>
        <w:rPr>
          <w:lang w:bidi="ru-RU"/>
        </w:rPr>
        <w:br/>
        <w:t xml:space="preserve">администрации Кемского муниципального </w:t>
      </w:r>
      <w:r w:rsidR="00F82F69">
        <w:rPr>
          <w:lang w:bidi="ru-RU"/>
        </w:rPr>
        <w:t>округа</w:t>
      </w:r>
      <w:r>
        <w:rPr>
          <w:lang w:bidi="ru-RU"/>
        </w:rPr>
        <w:t xml:space="preserve"> </w:t>
      </w:r>
    </w:p>
    <w:p w:rsidR="006671C7" w:rsidRDefault="006671C7" w:rsidP="006671C7">
      <w:pPr>
        <w:pStyle w:val="a7"/>
        <w:jc w:val="right"/>
        <w:rPr>
          <w:lang w:bidi="ru-RU"/>
        </w:rPr>
      </w:pPr>
      <w:r>
        <w:rPr>
          <w:lang w:bidi="ru-RU"/>
        </w:rPr>
        <w:t>для ликвидации чрезвычайных ситуаций</w:t>
      </w:r>
      <w:r>
        <w:rPr>
          <w:lang w:bidi="ru-RU"/>
        </w:rPr>
        <w:br/>
        <w:t>и последствий стихийных бедствий</w:t>
      </w:r>
    </w:p>
    <w:p w:rsidR="006671C7" w:rsidRPr="0000426A" w:rsidRDefault="006671C7" w:rsidP="006671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6671C7" w:rsidRDefault="006671C7" w:rsidP="006671C7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D2093C" w:rsidRPr="0000426A" w:rsidRDefault="00D2093C" w:rsidP="006671C7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УТВЕРЖДАЮ:</w:t>
      </w:r>
    </w:p>
    <w:p w:rsidR="006671C7" w:rsidRPr="00C43295" w:rsidRDefault="006671C7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>Глава</w:t>
      </w:r>
      <w:r w:rsidR="00F82F69">
        <w:rPr>
          <w:color w:val="000000"/>
          <w:sz w:val="24"/>
          <w:szCs w:val="24"/>
          <w:lang w:eastAsia="ru-RU" w:bidi="ru-RU"/>
        </w:rPr>
        <w:t xml:space="preserve"> </w:t>
      </w:r>
      <w:r w:rsidRPr="00C43295">
        <w:rPr>
          <w:color w:val="000000"/>
          <w:sz w:val="24"/>
          <w:szCs w:val="24"/>
          <w:lang w:eastAsia="ru-RU" w:bidi="ru-RU"/>
        </w:rPr>
        <w:t xml:space="preserve">Кемского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6671C7" w:rsidRPr="00C43295" w:rsidRDefault="00F82F69" w:rsidP="006671C7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6671C7"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>
        <w:rPr>
          <w:color w:val="000000"/>
          <w:sz w:val="24"/>
          <w:szCs w:val="24"/>
          <w:lang w:eastAsia="ru-RU" w:bidi="ru-RU"/>
        </w:rPr>
        <w:t>Ф.</w:t>
      </w:r>
      <w:r w:rsidR="006671C7" w:rsidRPr="00C43295">
        <w:rPr>
          <w:color w:val="000000"/>
          <w:sz w:val="24"/>
          <w:szCs w:val="24"/>
          <w:lang w:eastAsia="ru-RU" w:bidi="ru-RU"/>
        </w:rPr>
        <w:t>И.О.)</w:t>
      </w:r>
    </w:p>
    <w:p w:rsidR="006671C7" w:rsidRPr="00C43295" w:rsidRDefault="006671C7" w:rsidP="006671C7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6671C7" w:rsidRPr="00F82F69" w:rsidRDefault="006671C7" w:rsidP="00F82F69">
      <w:pPr>
        <w:widowControl w:val="0"/>
        <w:autoSpaceDE w:val="0"/>
        <w:autoSpaceDN w:val="0"/>
        <w:adjustRightInd w:val="0"/>
        <w:ind w:firstLine="720"/>
        <w:jc w:val="right"/>
        <w:rPr>
          <w:rFonts w:ascii="Calibri" w:hAnsi="Calibri" w:cs="Calibri"/>
        </w:rPr>
      </w:pPr>
      <w:r>
        <w:rPr>
          <w:color w:val="000000"/>
          <w:szCs w:val="24"/>
          <w:lang w:bidi="ru-RU"/>
        </w:rPr>
        <w:t>М.П.</w:t>
      </w:r>
    </w:p>
    <w:p w:rsidR="006671C7" w:rsidRPr="00D56B2D" w:rsidRDefault="00D56B2D" w:rsidP="00D56B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СВОДНЫЕ ДАННЫЕ</w:t>
      </w:r>
    </w:p>
    <w:p w:rsidR="006671C7" w:rsidRPr="0000426A" w:rsidRDefault="006671C7" w:rsidP="006671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 xml:space="preserve">о количестве граждан, находившихся в пунктах временного размещения и питания для эвакуируемых граждан </w:t>
      </w:r>
      <w:r>
        <w:rPr>
          <w:rFonts w:ascii="Times New Roman CYR" w:hAnsi="Times New Roman CYR" w:cs="Times New Roman CYR"/>
          <w:szCs w:val="24"/>
        </w:rPr>
        <w:t xml:space="preserve">Кемского </w:t>
      </w:r>
      <w:r w:rsidRPr="0000426A">
        <w:rPr>
          <w:rFonts w:ascii="Times New Roman CYR" w:hAnsi="Times New Roman CYR" w:cs="Times New Roman CYR"/>
          <w:szCs w:val="24"/>
        </w:rPr>
        <w:t xml:space="preserve">муниципального </w:t>
      </w:r>
      <w:r w:rsidR="00F82F69">
        <w:rPr>
          <w:rFonts w:ascii="Times New Roman CYR" w:hAnsi="Times New Roman CYR" w:cs="Times New Roman CYR"/>
          <w:szCs w:val="24"/>
        </w:rPr>
        <w:t>округа</w:t>
      </w:r>
      <w:r w:rsidRPr="0000426A">
        <w:rPr>
          <w:rFonts w:ascii="Times New Roman CYR" w:hAnsi="Times New Roman CYR" w:cs="Times New Roman CYR"/>
          <w:szCs w:val="24"/>
        </w:rPr>
        <w:t xml:space="preserve">, и необходимых бюджетных ассигнований из резервного фонда администрации </w:t>
      </w:r>
      <w:r>
        <w:rPr>
          <w:rFonts w:ascii="Times New Roman CYR" w:hAnsi="Times New Roman CYR" w:cs="Times New Roman CYR"/>
          <w:szCs w:val="24"/>
        </w:rPr>
        <w:t>Кемского</w:t>
      </w:r>
      <w:r w:rsidRPr="0000426A">
        <w:rPr>
          <w:rFonts w:ascii="Times New Roman CYR" w:hAnsi="Times New Roman CYR" w:cs="Times New Roman CYR"/>
          <w:szCs w:val="24"/>
        </w:rPr>
        <w:t xml:space="preserve"> муниципального </w:t>
      </w:r>
      <w:r w:rsidR="00F82F69">
        <w:rPr>
          <w:rFonts w:ascii="Times New Roman CYR" w:hAnsi="Times New Roman CYR" w:cs="Times New Roman CYR"/>
          <w:szCs w:val="24"/>
        </w:rPr>
        <w:t>округа</w:t>
      </w:r>
    </w:p>
    <w:p w:rsidR="006671C7" w:rsidRPr="0000426A" w:rsidRDefault="006671C7" w:rsidP="006671C7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5"/>
        <w:gridCol w:w="2665"/>
        <w:gridCol w:w="4026"/>
      </w:tblGrid>
      <w:tr w:rsidR="006671C7" w:rsidRPr="0000426A" w:rsidTr="006671C7">
        <w:trPr>
          <w:trHeight w:val="1"/>
        </w:trPr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00426A">
              <w:rPr>
                <w:rFonts w:ascii="Times New Roman CYR" w:hAnsi="Times New Roman CYR" w:cs="Times New Roman CYR"/>
                <w:szCs w:val="24"/>
              </w:rPr>
              <w:t>Наименование пункта временного размещения и питания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00426A">
              <w:rPr>
                <w:rFonts w:ascii="Times New Roman CYR" w:hAnsi="Times New Roman CYR" w:cs="Times New Roman CYR"/>
                <w:szCs w:val="24"/>
              </w:rPr>
              <w:t>Количество размещавшихся и</w:t>
            </w:r>
            <w:r w:rsidRPr="0000426A">
              <w:rPr>
                <w:szCs w:val="24"/>
                <w:lang w:val="en-US"/>
              </w:rPr>
              <w:t> </w:t>
            </w:r>
            <w:r w:rsidRPr="0000426A">
              <w:rPr>
                <w:rFonts w:ascii="Times New Roman CYR" w:hAnsi="Times New Roman CYR" w:cs="Times New Roman CYR"/>
                <w:szCs w:val="24"/>
              </w:rPr>
              <w:t>питавшихся граждан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00426A">
              <w:rPr>
                <w:rFonts w:ascii="Times New Roman CYR" w:hAnsi="Times New Roman CYR" w:cs="Times New Roman CYR"/>
                <w:szCs w:val="24"/>
              </w:rPr>
              <w:t xml:space="preserve">Необходимые бюджетные ассигнования из резервного фонда 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администрации Кемского муниципального </w:t>
            </w:r>
            <w:r w:rsidR="00F82F69">
              <w:rPr>
                <w:rFonts w:ascii="Times New Roman CYR" w:hAnsi="Times New Roman CYR" w:cs="Times New Roman CYR"/>
                <w:szCs w:val="24"/>
              </w:rPr>
              <w:t>округа</w:t>
            </w:r>
          </w:p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0426A">
              <w:rPr>
                <w:szCs w:val="24"/>
                <w:lang w:val="en-US"/>
              </w:rPr>
              <w:t>(</w:t>
            </w:r>
            <w:r w:rsidRPr="0000426A">
              <w:rPr>
                <w:rFonts w:ascii="Times New Roman CYR" w:hAnsi="Times New Roman CYR" w:cs="Times New Roman CYR"/>
                <w:szCs w:val="24"/>
              </w:rPr>
              <w:t>тыс.</w:t>
            </w:r>
            <w:r w:rsidRPr="0000426A">
              <w:rPr>
                <w:szCs w:val="24"/>
                <w:lang w:val="en-US"/>
              </w:rPr>
              <w:t> </w:t>
            </w:r>
            <w:r w:rsidRPr="0000426A">
              <w:rPr>
                <w:rFonts w:ascii="Times New Roman CYR" w:hAnsi="Times New Roman CYR" w:cs="Times New Roman CYR"/>
                <w:szCs w:val="24"/>
              </w:rPr>
              <w:t>рублей)</w:t>
            </w:r>
          </w:p>
        </w:tc>
      </w:tr>
      <w:tr w:rsidR="006671C7" w:rsidRPr="0000426A" w:rsidTr="006671C7">
        <w:trPr>
          <w:trHeight w:val="1"/>
        </w:trPr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671C7" w:rsidRPr="0000426A" w:rsidTr="006671C7">
        <w:trPr>
          <w:trHeight w:val="1"/>
        </w:trPr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0426A">
              <w:rPr>
                <w:rFonts w:ascii="Times New Roman CYR" w:hAnsi="Times New Roman CYR" w:cs="Times New Roman CYR"/>
                <w:szCs w:val="24"/>
              </w:rPr>
              <w:t>Всего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71C7" w:rsidRPr="0000426A" w:rsidRDefault="006671C7" w:rsidP="00242A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757B30" w:rsidRDefault="00757B30" w:rsidP="00B57B1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:rsidR="0043428E" w:rsidRPr="0000426A" w:rsidRDefault="0043428E" w:rsidP="00B57B1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Приложение</w:t>
      </w:r>
      <w:r w:rsidR="00075E07">
        <w:rPr>
          <w:rFonts w:ascii="Times New Roman CYR" w:hAnsi="Times New Roman CYR" w:cs="Times New Roman CYR"/>
          <w:szCs w:val="24"/>
        </w:rPr>
        <w:t xml:space="preserve"> </w:t>
      </w:r>
      <w:r w:rsidR="00B57B10">
        <w:rPr>
          <w:rFonts w:ascii="Times New Roman CYR" w:hAnsi="Times New Roman CYR" w:cs="Times New Roman CYR"/>
          <w:szCs w:val="24"/>
        </w:rPr>
        <w:t>9</w:t>
      </w:r>
    </w:p>
    <w:p w:rsidR="007D6275" w:rsidRDefault="0043428E" w:rsidP="007D6275">
      <w:pPr>
        <w:pStyle w:val="a7"/>
        <w:jc w:val="right"/>
      </w:pPr>
      <w:r w:rsidRPr="0000426A">
        <w:rPr>
          <w:rFonts w:ascii="Times New Roman CYR" w:hAnsi="Times New Roman CYR" w:cs="Times New Roman CYR"/>
          <w:szCs w:val="24"/>
        </w:rPr>
        <w:t xml:space="preserve">к </w:t>
      </w:r>
      <w:r w:rsidR="007D6275">
        <w:t xml:space="preserve">Перечень документов, необходимых </w:t>
      </w:r>
    </w:p>
    <w:p w:rsidR="007D6275" w:rsidRDefault="007D6275" w:rsidP="007D6275">
      <w:pPr>
        <w:pStyle w:val="a7"/>
        <w:jc w:val="right"/>
      </w:pPr>
      <w:r>
        <w:t>для обоснования выделения и размера</w:t>
      </w:r>
    </w:p>
    <w:p w:rsidR="007D6275" w:rsidRDefault="007D6275" w:rsidP="007D6275">
      <w:pPr>
        <w:pStyle w:val="a7"/>
        <w:jc w:val="right"/>
      </w:pPr>
      <w:r>
        <w:t>бюджетных ассигнований из резервного фонда</w:t>
      </w:r>
    </w:p>
    <w:p w:rsidR="007D6275" w:rsidRDefault="007D6275" w:rsidP="007D6275">
      <w:pPr>
        <w:pStyle w:val="a7"/>
        <w:jc w:val="right"/>
      </w:pPr>
      <w:r>
        <w:t xml:space="preserve"> администрации Кемского муниципального </w:t>
      </w:r>
      <w:r w:rsidR="00F82F69">
        <w:t>округа</w:t>
      </w:r>
      <w:r>
        <w:t xml:space="preserve"> </w:t>
      </w:r>
    </w:p>
    <w:p w:rsidR="007D6275" w:rsidRDefault="007D6275" w:rsidP="007D6275">
      <w:pPr>
        <w:pStyle w:val="a7"/>
        <w:jc w:val="right"/>
      </w:pPr>
      <w:r>
        <w:t xml:space="preserve">для ликвидации чрезвычайных ситуаций </w:t>
      </w:r>
    </w:p>
    <w:p w:rsidR="007D6275" w:rsidRDefault="007D6275" w:rsidP="007D6275">
      <w:pPr>
        <w:pStyle w:val="a7"/>
        <w:jc w:val="right"/>
      </w:pPr>
      <w:r>
        <w:t>и последствий стихийных бедствий</w:t>
      </w:r>
    </w:p>
    <w:p w:rsidR="0043428E" w:rsidRPr="0000426A" w:rsidRDefault="0043428E" w:rsidP="0043428E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</w:p>
    <w:p w:rsidR="001B434C" w:rsidRDefault="0043428E" w:rsidP="001B434C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 w:rsidRPr="0000426A">
        <w:rPr>
          <w:rFonts w:ascii="Times New Roman CYR" w:hAnsi="Times New Roman CYR" w:cs="Times New Roman CYR"/>
          <w:szCs w:val="24"/>
        </w:rPr>
        <w:t>Форма</w:t>
      </w:r>
    </w:p>
    <w:p w:rsidR="00D2093C" w:rsidRPr="001B434C" w:rsidRDefault="00D2093C" w:rsidP="001B434C">
      <w:pPr>
        <w:widowControl w:val="0"/>
        <w:autoSpaceDE w:val="0"/>
        <w:autoSpaceDN w:val="0"/>
        <w:adjustRightInd w:val="0"/>
        <w:ind w:firstLine="680"/>
        <w:jc w:val="right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УТВЕРЖДАЮ:</w:t>
      </w:r>
    </w:p>
    <w:p w:rsidR="006671C7" w:rsidRPr="00C43295" w:rsidRDefault="006671C7" w:rsidP="00F82F69">
      <w:pPr>
        <w:pStyle w:val="1"/>
        <w:ind w:left="600" w:firstLine="20"/>
        <w:jc w:val="right"/>
        <w:rPr>
          <w:color w:val="000000"/>
          <w:sz w:val="24"/>
          <w:szCs w:val="24"/>
          <w:lang w:eastAsia="ru-RU" w:bidi="ru-RU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Глава Кемского муниципального </w:t>
      </w:r>
      <w:r w:rsidR="00F82F69">
        <w:rPr>
          <w:color w:val="000000"/>
          <w:sz w:val="24"/>
          <w:szCs w:val="24"/>
          <w:lang w:eastAsia="ru-RU" w:bidi="ru-RU"/>
        </w:rPr>
        <w:t>округа</w:t>
      </w:r>
    </w:p>
    <w:p w:rsidR="006671C7" w:rsidRPr="00C43295" w:rsidRDefault="00F82F69" w:rsidP="006671C7">
      <w:pPr>
        <w:pStyle w:val="1"/>
        <w:ind w:right="260" w:firstLine="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 xml:space="preserve"> </w:t>
      </w:r>
      <w:r w:rsidR="006671C7" w:rsidRPr="00C43295">
        <w:rPr>
          <w:color w:val="000000"/>
          <w:sz w:val="24"/>
          <w:szCs w:val="24"/>
          <w:lang w:eastAsia="ru-RU" w:bidi="ru-RU"/>
        </w:rPr>
        <w:t xml:space="preserve">(подпись, </w:t>
      </w:r>
      <w:r>
        <w:rPr>
          <w:color w:val="000000"/>
          <w:sz w:val="24"/>
          <w:szCs w:val="24"/>
          <w:lang w:eastAsia="ru-RU" w:bidi="ru-RU"/>
        </w:rPr>
        <w:t>Ф.</w:t>
      </w:r>
      <w:r w:rsidR="006671C7" w:rsidRPr="00C43295">
        <w:rPr>
          <w:color w:val="000000"/>
          <w:sz w:val="24"/>
          <w:szCs w:val="24"/>
          <w:lang w:eastAsia="ru-RU" w:bidi="ru-RU"/>
        </w:rPr>
        <w:t>И.О.)</w:t>
      </w:r>
    </w:p>
    <w:p w:rsidR="006671C7" w:rsidRPr="00C43295" w:rsidRDefault="006671C7" w:rsidP="006671C7">
      <w:pPr>
        <w:pStyle w:val="1"/>
        <w:tabs>
          <w:tab w:val="left" w:leader="underscore" w:pos="2582"/>
        </w:tabs>
        <w:ind w:firstLine="600"/>
        <w:jc w:val="right"/>
        <w:rPr>
          <w:sz w:val="24"/>
          <w:szCs w:val="24"/>
        </w:rPr>
      </w:pPr>
      <w:r w:rsidRPr="00C43295">
        <w:rPr>
          <w:color w:val="000000"/>
          <w:sz w:val="24"/>
          <w:szCs w:val="24"/>
          <w:lang w:eastAsia="ru-RU" w:bidi="ru-RU"/>
        </w:rPr>
        <w:tab/>
        <w:t>20__ г.</w:t>
      </w:r>
    </w:p>
    <w:p w:rsidR="006671C7" w:rsidRPr="006671C7" w:rsidRDefault="006671C7" w:rsidP="006671C7">
      <w:pPr>
        <w:widowControl w:val="0"/>
        <w:autoSpaceDE w:val="0"/>
        <w:autoSpaceDN w:val="0"/>
        <w:adjustRightInd w:val="0"/>
        <w:ind w:firstLine="720"/>
        <w:jc w:val="right"/>
        <w:rPr>
          <w:rFonts w:ascii="Calibri" w:hAnsi="Calibri" w:cs="Calibri"/>
        </w:rPr>
      </w:pPr>
      <w:r>
        <w:rPr>
          <w:color w:val="000000"/>
          <w:szCs w:val="24"/>
          <w:lang w:bidi="ru-RU"/>
        </w:rPr>
        <w:t>М.П.</w:t>
      </w:r>
    </w:p>
    <w:p w:rsidR="006671C7" w:rsidRPr="007F33C8" w:rsidRDefault="006671C7" w:rsidP="00B57B10">
      <w:pPr>
        <w:pStyle w:val="ConsPlusNonformat"/>
        <w:jc w:val="center"/>
        <w:rPr>
          <w:rFonts w:ascii="Times New Roman" w:hAnsi="Times New Roman" w:cs="Times New Roman"/>
        </w:rPr>
      </w:pPr>
      <w:r w:rsidRPr="007F33C8">
        <w:rPr>
          <w:rFonts w:ascii="Times New Roman" w:hAnsi="Times New Roman" w:cs="Times New Roman"/>
        </w:rPr>
        <w:t>ЗАЯВКА</w:t>
      </w:r>
    </w:p>
    <w:p w:rsidR="006671C7" w:rsidRPr="00E473B5" w:rsidRDefault="006671C7" w:rsidP="00075E07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kern w:val="32"/>
        </w:rPr>
      </w:pPr>
      <w:r w:rsidRPr="00E473B5">
        <w:rPr>
          <w:rFonts w:eastAsiaTheme="majorEastAsia"/>
          <w:kern w:val="32"/>
        </w:rPr>
        <w:t>о потребности в бюджетных ассигнованиях на финансовое</w:t>
      </w:r>
    </w:p>
    <w:p w:rsidR="00075E07" w:rsidRDefault="006671C7" w:rsidP="00075E07">
      <w:pPr>
        <w:autoSpaceDE w:val="0"/>
        <w:autoSpaceDN w:val="0"/>
        <w:adjustRightInd w:val="0"/>
        <w:spacing w:after="60"/>
        <w:jc w:val="center"/>
        <w:outlineLvl w:val="0"/>
      </w:pPr>
      <w:r w:rsidRPr="00E473B5">
        <w:rPr>
          <w:rFonts w:eastAsiaTheme="majorEastAsia"/>
          <w:kern w:val="32"/>
        </w:rPr>
        <w:t xml:space="preserve">обеспечение проведения мероприятий по </w:t>
      </w:r>
      <w:r w:rsidRPr="00E473B5">
        <w:t xml:space="preserve">ликвидации </w:t>
      </w:r>
      <w:r w:rsidR="00075E07">
        <w:t>чрезвычайной ситуации</w:t>
      </w:r>
    </w:p>
    <w:p w:rsidR="006671C7" w:rsidRDefault="006671C7" w:rsidP="00075E07">
      <w:pPr>
        <w:autoSpaceDE w:val="0"/>
        <w:autoSpaceDN w:val="0"/>
        <w:adjustRightInd w:val="0"/>
        <w:spacing w:after="60"/>
        <w:jc w:val="center"/>
        <w:outlineLvl w:val="0"/>
      </w:pPr>
      <w:r>
        <w:t>______________________________________________________________________</w:t>
      </w:r>
    </w:p>
    <w:p w:rsidR="006671C7" w:rsidRDefault="006671C7" w:rsidP="006671C7">
      <w:pPr>
        <w:autoSpaceDE w:val="0"/>
        <w:autoSpaceDN w:val="0"/>
        <w:adjustRightInd w:val="0"/>
        <w:spacing w:after="60"/>
        <w:jc w:val="center"/>
        <w:outlineLvl w:val="0"/>
      </w:pPr>
      <w:r>
        <w:t>на объекте__________________________________________________________________</w:t>
      </w:r>
    </w:p>
    <w:p w:rsidR="00AF70DC" w:rsidRPr="00B57B10" w:rsidRDefault="006671C7" w:rsidP="00B57B10">
      <w:pPr>
        <w:autoSpaceDE w:val="0"/>
        <w:autoSpaceDN w:val="0"/>
        <w:adjustRightInd w:val="0"/>
        <w:spacing w:after="60"/>
        <w:jc w:val="center"/>
        <w:outlineLvl w:val="0"/>
      </w:pPr>
      <w:r>
        <w:t>по адресу___________________________________________________________________</w:t>
      </w:r>
    </w:p>
    <w:tbl>
      <w:tblPr>
        <w:tblStyle w:val="a5"/>
        <w:tblW w:w="0" w:type="auto"/>
        <w:tblLook w:val="04A0"/>
      </w:tblPr>
      <w:tblGrid>
        <w:gridCol w:w="2357"/>
        <w:gridCol w:w="1162"/>
        <w:gridCol w:w="1038"/>
        <w:gridCol w:w="1370"/>
        <w:gridCol w:w="2320"/>
        <w:gridCol w:w="1323"/>
      </w:tblGrid>
      <w:tr w:rsidR="00AF70DC" w:rsidTr="00AF70DC">
        <w:tc>
          <w:tcPr>
            <w:tcW w:w="2389" w:type="dxa"/>
            <w:vMerge w:val="restart"/>
          </w:tcPr>
          <w:p w:rsidR="00AF70DC" w:rsidRPr="00AF70DC" w:rsidRDefault="00AF70DC" w:rsidP="00AF70DC">
            <w:pPr>
              <w:pStyle w:val="ConsPlusNormal"/>
              <w:jc w:val="center"/>
              <w:outlineLvl w:val="0"/>
            </w:pPr>
            <w:r w:rsidRPr="00AF70DC">
              <w:t>Наименование расходов</w:t>
            </w:r>
          </w:p>
        </w:tc>
        <w:tc>
          <w:tcPr>
            <w:tcW w:w="2201" w:type="dxa"/>
            <w:gridSpan w:val="2"/>
            <w:vMerge w:val="restart"/>
            <w:tcBorders>
              <w:top w:val="single" w:sz="4" w:space="0" w:color="auto"/>
            </w:tcBorders>
          </w:tcPr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D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</w:tcPr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D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339" w:type="dxa"/>
            <w:tcBorders>
              <w:top w:val="single" w:sz="4" w:space="0" w:color="auto"/>
              <w:bottom w:val="nil"/>
            </w:tcBorders>
          </w:tcPr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DC" w:rsidTr="00AF70DC">
        <w:trPr>
          <w:trHeight w:val="276"/>
        </w:trPr>
        <w:tc>
          <w:tcPr>
            <w:tcW w:w="2389" w:type="dxa"/>
            <w:vMerge/>
          </w:tcPr>
          <w:p w:rsidR="00AF70DC" w:rsidRPr="00AF70DC" w:rsidRDefault="00AF70DC" w:rsidP="00AF70DC">
            <w:pPr>
              <w:pStyle w:val="ConsPlusNormal"/>
              <w:jc w:val="center"/>
            </w:pPr>
          </w:p>
        </w:tc>
        <w:tc>
          <w:tcPr>
            <w:tcW w:w="2201" w:type="dxa"/>
            <w:gridSpan w:val="2"/>
            <w:vMerge/>
          </w:tcPr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F70DC" w:rsidRPr="00AF70DC" w:rsidRDefault="00AF70DC" w:rsidP="00AF70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nil"/>
            </w:tcBorders>
          </w:tcPr>
          <w:p w:rsidR="00AF70DC" w:rsidRPr="00AF70DC" w:rsidRDefault="00AF70DC" w:rsidP="00AF70DC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0D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AF70DC" w:rsidRPr="00AF70DC" w:rsidRDefault="00AF70DC" w:rsidP="00AF70DC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0DC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AF70DC" w:rsidTr="00AF70DC">
        <w:trPr>
          <w:trHeight w:val="450"/>
        </w:trPr>
        <w:tc>
          <w:tcPr>
            <w:tcW w:w="2389" w:type="dxa"/>
            <w:vMerge/>
          </w:tcPr>
          <w:p w:rsidR="00AF70DC" w:rsidRPr="00FF717C" w:rsidRDefault="00AF70DC" w:rsidP="00242A9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AF70DC" w:rsidRPr="00FF717C" w:rsidRDefault="00AF70DC" w:rsidP="00AF70D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Количество, объем</w:t>
            </w:r>
          </w:p>
        </w:tc>
        <w:tc>
          <w:tcPr>
            <w:tcW w:w="1039" w:type="dxa"/>
          </w:tcPr>
          <w:p w:rsidR="00AF70DC" w:rsidRPr="00FF717C" w:rsidRDefault="00AF70DC" w:rsidP="00AF70D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1401" w:type="dxa"/>
            <w:vMerge/>
          </w:tcPr>
          <w:p w:rsidR="00AF70DC" w:rsidRPr="00FF717C" w:rsidRDefault="00AF70DC" w:rsidP="00242A9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AF70DC" w:rsidRDefault="00AF70DC" w:rsidP="00242A99">
            <w:pPr>
              <w:pStyle w:val="ConsPlusNonforma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vMerge/>
          </w:tcPr>
          <w:p w:rsidR="00AF70DC" w:rsidRDefault="00AF70DC" w:rsidP="00242A99">
            <w:pPr>
              <w:pStyle w:val="ConsPlusNonforma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0DC" w:rsidTr="00AF70DC">
        <w:trPr>
          <w:trHeight w:val="359"/>
        </w:trPr>
        <w:tc>
          <w:tcPr>
            <w:tcW w:w="2389" w:type="dxa"/>
            <w:vAlign w:val="center"/>
          </w:tcPr>
          <w:p w:rsidR="00AF70DC" w:rsidRPr="00FF717C" w:rsidRDefault="00AF70DC" w:rsidP="00242A99">
            <w:pPr>
              <w:pStyle w:val="a6"/>
              <w:ind w:left="0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AF70DC" w:rsidRPr="00FF717C" w:rsidRDefault="00AF70DC" w:rsidP="00242A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70DC" w:rsidRPr="00FF717C" w:rsidRDefault="00AF70DC" w:rsidP="00242A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F70DC" w:rsidTr="00AF70DC">
        <w:trPr>
          <w:trHeight w:val="137"/>
        </w:trPr>
        <w:tc>
          <w:tcPr>
            <w:tcW w:w="2389" w:type="dxa"/>
          </w:tcPr>
          <w:p w:rsidR="00AF70DC" w:rsidRPr="00FF717C" w:rsidRDefault="00AF70DC" w:rsidP="00242A99">
            <w:pPr>
              <w:tabs>
                <w:tab w:val="left" w:pos="9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AF70DC" w:rsidRPr="00FF717C" w:rsidRDefault="00AF70DC" w:rsidP="00AF70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70DC" w:rsidRPr="00FF717C" w:rsidRDefault="00AF70DC" w:rsidP="00242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AF70DC" w:rsidRPr="00FF717C" w:rsidRDefault="00AF70DC" w:rsidP="00AF70D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39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F70DC" w:rsidTr="00AF70DC">
        <w:trPr>
          <w:trHeight w:val="340"/>
        </w:trPr>
        <w:tc>
          <w:tcPr>
            <w:tcW w:w="2389" w:type="dxa"/>
          </w:tcPr>
          <w:p w:rsidR="00AF70DC" w:rsidRPr="00FF717C" w:rsidRDefault="00AF70DC" w:rsidP="00242A99">
            <w:pPr>
              <w:pStyle w:val="a6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AF70DC" w:rsidRPr="00FF717C" w:rsidRDefault="00AF70DC" w:rsidP="00242A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70DC" w:rsidRPr="00FF717C" w:rsidRDefault="00AF70DC" w:rsidP="00242A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AF70DC" w:rsidRPr="00FF717C" w:rsidRDefault="00AF70DC" w:rsidP="00242A9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6671C7" w:rsidRDefault="006671C7" w:rsidP="006671C7">
      <w:pPr>
        <w:pStyle w:val="ConsPlusNonformat"/>
        <w:jc w:val="both"/>
        <w:rPr>
          <w:rFonts w:ascii="Times New Roman" w:hAnsi="Times New Roman" w:cs="Times New Roman"/>
        </w:rPr>
      </w:pPr>
    </w:p>
    <w:p w:rsidR="00AF70DC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  Всего по потребности </w:t>
      </w:r>
      <w:r w:rsidR="00075E07" w:rsidRPr="00075E07">
        <w:rPr>
          <w:rFonts w:ascii="Times New Roman" w:hAnsi="Times New Roman" w:cs="Times New Roman"/>
          <w:sz w:val="24"/>
          <w:szCs w:val="24"/>
        </w:rPr>
        <w:t>____________________</w:t>
      </w:r>
      <w:r w:rsidR="00075E07">
        <w:rPr>
          <w:rFonts w:ascii="Times New Roman" w:hAnsi="Times New Roman" w:cs="Times New Roman"/>
          <w:sz w:val="24"/>
          <w:szCs w:val="24"/>
        </w:rPr>
        <w:t>тысяч рублей</w:t>
      </w:r>
      <w:r w:rsidRPr="00075E07">
        <w:rPr>
          <w:rFonts w:ascii="Times New Roman" w:hAnsi="Times New Roman" w:cs="Times New Roman"/>
          <w:sz w:val="24"/>
          <w:szCs w:val="24"/>
        </w:rPr>
        <w:t>,</w:t>
      </w:r>
      <w:r w:rsidR="00AF70DC" w:rsidRPr="00075E07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075E07" w:rsidRPr="00075E07" w:rsidRDefault="00AF70DC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- за счет бюджета Кемского муниципального </w:t>
      </w:r>
      <w:r w:rsidR="00D56B2D">
        <w:rPr>
          <w:rFonts w:ascii="Times New Roman" w:hAnsi="Times New Roman" w:cs="Times New Roman"/>
          <w:sz w:val="24"/>
          <w:szCs w:val="24"/>
        </w:rPr>
        <w:t>округа</w:t>
      </w:r>
      <w:r w:rsidRPr="00075E07">
        <w:rPr>
          <w:rFonts w:ascii="Times New Roman" w:hAnsi="Times New Roman" w:cs="Times New Roman"/>
          <w:sz w:val="24"/>
          <w:szCs w:val="24"/>
        </w:rPr>
        <w:t>: ____________________</w:t>
      </w:r>
      <w:r w:rsidR="00075E07" w:rsidRPr="00075E07">
        <w:rPr>
          <w:rFonts w:ascii="Times New Roman" w:hAnsi="Times New Roman" w:cs="Times New Roman"/>
          <w:sz w:val="24"/>
          <w:szCs w:val="24"/>
        </w:rPr>
        <w:t>тыс. рублей</w:t>
      </w:r>
    </w:p>
    <w:p w:rsidR="006671C7" w:rsidRPr="00075E07" w:rsidRDefault="00075E0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- </w:t>
      </w:r>
      <w:r w:rsidR="006671C7" w:rsidRPr="00075E07">
        <w:rPr>
          <w:rFonts w:ascii="Times New Roman" w:hAnsi="Times New Roman" w:cs="Times New Roman"/>
          <w:sz w:val="24"/>
          <w:szCs w:val="24"/>
        </w:rPr>
        <w:t xml:space="preserve"> за</w:t>
      </w:r>
      <w:r w:rsidRPr="00075E07">
        <w:rPr>
          <w:rFonts w:ascii="Times New Roman" w:hAnsi="Times New Roman" w:cs="Times New Roman"/>
          <w:sz w:val="24"/>
          <w:szCs w:val="24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резервного </w:t>
      </w:r>
      <w:r w:rsidR="006671C7" w:rsidRPr="00075E07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757B30">
        <w:rPr>
          <w:rFonts w:ascii="Times New Roman" w:hAnsi="Times New Roman" w:cs="Times New Roman"/>
          <w:sz w:val="24"/>
          <w:szCs w:val="24"/>
        </w:rPr>
        <w:t xml:space="preserve">Правительства Республики </w:t>
      </w:r>
      <w:r w:rsidR="006671C7" w:rsidRPr="00075E07">
        <w:rPr>
          <w:rFonts w:ascii="Times New Roman" w:hAnsi="Times New Roman" w:cs="Times New Roman"/>
          <w:sz w:val="24"/>
          <w:szCs w:val="24"/>
        </w:rPr>
        <w:t>Карелия</w:t>
      </w:r>
      <w:r w:rsidRPr="00075E07">
        <w:rPr>
          <w:rFonts w:ascii="Times New Roman" w:hAnsi="Times New Roman" w:cs="Times New Roman"/>
          <w:sz w:val="24"/>
          <w:szCs w:val="24"/>
        </w:rPr>
        <w:t xml:space="preserve"> __________________ тысяч рубле</w:t>
      </w:r>
      <w:r w:rsidR="00757B30">
        <w:rPr>
          <w:rFonts w:ascii="Times New Roman" w:hAnsi="Times New Roman" w:cs="Times New Roman"/>
          <w:sz w:val="24"/>
          <w:szCs w:val="24"/>
        </w:rPr>
        <w:t>й</w:t>
      </w: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>Руководитель финансового органа ___________________________________________</w:t>
      </w: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фамилия, инициалы)</w:t>
      </w: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                                 М.П.</w:t>
      </w: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>Начальник отдела по ГО и ЧС _________________________________________</w:t>
      </w:r>
    </w:p>
    <w:p w:rsidR="006671C7" w:rsidRPr="00075E07" w:rsidRDefault="006671C7" w:rsidP="006671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фамилия, инициалы)</w:t>
      </w:r>
    </w:p>
    <w:p w:rsidR="001B434C" w:rsidRPr="00D2093C" w:rsidRDefault="006671C7" w:rsidP="00B57B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E07">
        <w:rPr>
          <w:rFonts w:ascii="Times New Roman" w:hAnsi="Times New Roman" w:cs="Times New Roman"/>
          <w:sz w:val="24"/>
          <w:szCs w:val="24"/>
        </w:rPr>
        <w:t xml:space="preserve">                                 М.П.</w:t>
      </w:r>
    </w:p>
    <w:sectPr w:rsidR="001B434C" w:rsidRPr="00D2093C" w:rsidSect="007A6A6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541"/>
    <w:multiLevelType w:val="multilevel"/>
    <w:tmpl w:val="77DA67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829DF"/>
    <w:multiLevelType w:val="hybridMultilevel"/>
    <w:tmpl w:val="19D20E16"/>
    <w:lvl w:ilvl="0" w:tplc="3794A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12F4E"/>
    <w:multiLevelType w:val="multilevel"/>
    <w:tmpl w:val="F69C8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41CEC"/>
    <w:multiLevelType w:val="hybridMultilevel"/>
    <w:tmpl w:val="05EA20F2"/>
    <w:lvl w:ilvl="0" w:tplc="66E4D15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94E4311"/>
    <w:multiLevelType w:val="multilevel"/>
    <w:tmpl w:val="57C0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2C2172"/>
    <w:rsid w:val="00012E76"/>
    <w:rsid w:val="00014EED"/>
    <w:rsid w:val="0002159A"/>
    <w:rsid w:val="00023488"/>
    <w:rsid w:val="0004041F"/>
    <w:rsid w:val="00045425"/>
    <w:rsid w:val="00061477"/>
    <w:rsid w:val="000741F0"/>
    <w:rsid w:val="00075E07"/>
    <w:rsid w:val="0008539A"/>
    <w:rsid w:val="0009729E"/>
    <w:rsid w:val="000A75F2"/>
    <w:rsid w:val="000B4D8F"/>
    <w:rsid w:val="000B610E"/>
    <w:rsid w:val="000C49B3"/>
    <w:rsid w:val="000C7BF6"/>
    <w:rsid w:val="000F40FA"/>
    <w:rsid w:val="000F4126"/>
    <w:rsid w:val="000F77FA"/>
    <w:rsid w:val="00111D32"/>
    <w:rsid w:val="00157117"/>
    <w:rsid w:val="001632C6"/>
    <w:rsid w:val="001B434C"/>
    <w:rsid w:val="001C6A2D"/>
    <w:rsid w:val="001E63A2"/>
    <w:rsid w:val="001F51B9"/>
    <w:rsid w:val="00242A99"/>
    <w:rsid w:val="00243BC9"/>
    <w:rsid w:val="00247093"/>
    <w:rsid w:val="002636A7"/>
    <w:rsid w:val="00270B6E"/>
    <w:rsid w:val="002860DE"/>
    <w:rsid w:val="00295161"/>
    <w:rsid w:val="002A0E4A"/>
    <w:rsid w:val="002A2642"/>
    <w:rsid w:val="002C2172"/>
    <w:rsid w:val="002C4A5B"/>
    <w:rsid w:val="002D306E"/>
    <w:rsid w:val="002F1BB6"/>
    <w:rsid w:val="00300BD0"/>
    <w:rsid w:val="00302541"/>
    <w:rsid w:val="00304EB3"/>
    <w:rsid w:val="00306320"/>
    <w:rsid w:val="0032044C"/>
    <w:rsid w:val="003221C4"/>
    <w:rsid w:val="003F79EC"/>
    <w:rsid w:val="0040601F"/>
    <w:rsid w:val="00410917"/>
    <w:rsid w:val="00416CB5"/>
    <w:rsid w:val="0043428E"/>
    <w:rsid w:val="0043544A"/>
    <w:rsid w:val="004B217D"/>
    <w:rsid w:val="00521206"/>
    <w:rsid w:val="005875D8"/>
    <w:rsid w:val="00596145"/>
    <w:rsid w:val="005B68F1"/>
    <w:rsid w:val="0060494F"/>
    <w:rsid w:val="006671C7"/>
    <w:rsid w:val="00674771"/>
    <w:rsid w:val="006831CC"/>
    <w:rsid w:val="006F729D"/>
    <w:rsid w:val="00732E1C"/>
    <w:rsid w:val="00734463"/>
    <w:rsid w:val="00740693"/>
    <w:rsid w:val="00757B30"/>
    <w:rsid w:val="00782D29"/>
    <w:rsid w:val="00784216"/>
    <w:rsid w:val="007A6A65"/>
    <w:rsid w:val="007C58A2"/>
    <w:rsid w:val="007D5540"/>
    <w:rsid w:val="007D6275"/>
    <w:rsid w:val="007D6687"/>
    <w:rsid w:val="007E02F4"/>
    <w:rsid w:val="007E26E1"/>
    <w:rsid w:val="007F4D54"/>
    <w:rsid w:val="0082284A"/>
    <w:rsid w:val="008B1500"/>
    <w:rsid w:val="008C05DA"/>
    <w:rsid w:val="008C2329"/>
    <w:rsid w:val="008C2F35"/>
    <w:rsid w:val="008C46FD"/>
    <w:rsid w:val="00913586"/>
    <w:rsid w:val="0092034C"/>
    <w:rsid w:val="0092479D"/>
    <w:rsid w:val="0092505E"/>
    <w:rsid w:val="00983EB8"/>
    <w:rsid w:val="009A3CF3"/>
    <w:rsid w:val="009C5171"/>
    <w:rsid w:val="009C573B"/>
    <w:rsid w:val="009D6E93"/>
    <w:rsid w:val="00A21C0B"/>
    <w:rsid w:val="00A50D63"/>
    <w:rsid w:val="00AC4CF6"/>
    <w:rsid w:val="00AF2B60"/>
    <w:rsid w:val="00AF70DC"/>
    <w:rsid w:val="00B36259"/>
    <w:rsid w:val="00B43B63"/>
    <w:rsid w:val="00B466D6"/>
    <w:rsid w:val="00B57B10"/>
    <w:rsid w:val="00B62032"/>
    <w:rsid w:val="00B9594F"/>
    <w:rsid w:val="00BB0CC8"/>
    <w:rsid w:val="00BB5429"/>
    <w:rsid w:val="00BB5576"/>
    <w:rsid w:val="00BC52CC"/>
    <w:rsid w:val="00BD61C1"/>
    <w:rsid w:val="00BF300B"/>
    <w:rsid w:val="00BF6483"/>
    <w:rsid w:val="00C43295"/>
    <w:rsid w:val="00C927B8"/>
    <w:rsid w:val="00CA638C"/>
    <w:rsid w:val="00CC10B6"/>
    <w:rsid w:val="00CD2418"/>
    <w:rsid w:val="00D1226B"/>
    <w:rsid w:val="00D2093C"/>
    <w:rsid w:val="00D23792"/>
    <w:rsid w:val="00D322CC"/>
    <w:rsid w:val="00D376F1"/>
    <w:rsid w:val="00D408C3"/>
    <w:rsid w:val="00D56B2D"/>
    <w:rsid w:val="00DB7377"/>
    <w:rsid w:val="00DD3B68"/>
    <w:rsid w:val="00DE19FB"/>
    <w:rsid w:val="00E271E8"/>
    <w:rsid w:val="00E61A78"/>
    <w:rsid w:val="00E755BB"/>
    <w:rsid w:val="00EB2289"/>
    <w:rsid w:val="00F13240"/>
    <w:rsid w:val="00F32F9F"/>
    <w:rsid w:val="00F367EB"/>
    <w:rsid w:val="00F44CB4"/>
    <w:rsid w:val="00F82F69"/>
    <w:rsid w:val="00FA4646"/>
    <w:rsid w:val="00FC4326"/>
    <w:rsid w:val="00FD3048"/>
    <w:rsid w:val="00FF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D940-A288-41DF-9BAE-958A53AA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6935</Words>
  <Characters>39531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2026-03-20T11:49:00Z</cp:lastPrinted>
  <dcterms:created xsi:type="dcterms:W3CDTF">2026-05-18T07:55:00Z</dcterms:created>
  <dcterms:modified xsi:type="dcterms:W3CDTF">2026-05-18T07:55:00Z</dcterms:modified>
</cp:coreProperties>
</file>