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71" w:rsidRPr="002606C0" w:rsidRDefault="00674771" w:rsidP="00674771">
      <w:pPr>
        <w:jc w:val="center"/>
      </w:pPr>
      <w:r>
        <w:rPr>
          <w:noProof/>
        </w:rPr>
        <w:drawing>
          <wp:inline distT="0" distB="0" distL="0" distR="0">
            <wp:extent cx="523875" cy="800100"/>
            <wp:effectExtent l="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71" w:rsidRPr="002606C0" w:rsidRDefault="00674771" w:rsidP="00674771">
      <w:pPr>
        <w:jc w:val="center"/>
        <w:rPr>
          <w:b/>
        </w:rPr>
      </w:pPr>
      <w:r w:rsidRPr="002606C0">
        <w:rPr>
          <w:b/>
        </w:rPr>
        <w:t>Российская Федерация</w:t>
      </w:r>
    </w:p>
    <w:p w:rsidR="00674771" w:rsidRPr="002606C0" w:rsidRDefault="00674771" w:rsidP="00674771">
      <w:pPr>
        <w:keepNext/>
        <w:jc w:val="center"/>
        <w:outlineLvl w:val="0"/>
        <w:rPr>
          <w:b/>
        </w:rPr>
      </w:pPr>
      <w:r w:rsidRPr="002606C0">
        <w:rPr>
          <w:b/>
        </w:rPr>
        <w:t>Республика Карелия</w:t>
      </w:r>
    </w:p>
    <w:p w:rsidR="00674771" w:rsidRPr="006A6FDB" w:rsidRDefault="00674771" w:rsidP="00674771">
      <w:pPr>
        <w:keepNext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674771" w:rsidRPr="006A6FDB" w:rsidRDefault="00674771" w:rsidP="00674771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4771" w:rsidRDefault="00674771" w:rsidP="00674771">
      <w:pPr>
        <w:ind w:right="5103"/>
        <w:rPr>
          <w:szCs w:val="24"/>
        </w:rPr>
      </w:pPr>
    </w:p>
    <w:p w:rsidR="00674771" w:rsidRDefault="00674771" w:rsidP="00674771">
      <w:pPr>
        <w:ind w:right="5103"/>
        <w:rPr>
          <w:szCs w:val="24"/>
        </w:rPr>
      </w:pPr>
    </w:p>
    <w:p w:rsidR="00D1226B" w:rsidRPr="00293489" w:rsidRDefault="004111BF" w:rsidP="004111BF">
      <w:pPr>
        <w:tabs>
          <w:tab w:val="right" w:pos="9639"/>
        </w:tabs>
        <w:ind w:right="-2"/>
        <w:jc w:val="both"/>
      </w:pPr>
      <w:r>
        <w:t>09 июня</w:t>
      </w:r>
      <w:r w:rsidR="00D1226B" w:rsidRPr="00293489">
        <w:t xml:space="preserve"> 202</w:t>
      </w:r>
      <w:r w:rsidR="00D1226B">
        <w:t>6</w:t>
      </w:r>
      <w:r>
        <w:t xml:space="preserve"> года                                                                                                              </w:t>
      </w:r>
      <w:r w:rsidR="00D1226B" w:rsidRPr="00293489">
        <w:t xml:space="preserve">№ </w:t>
      </w:r>
      <w:r>
        <w:t>567</w:t>
      </w:r>
    </w:p>
    <w:p w:rsidR="00674771" w:rsidRDefault="00D1226B" w:rsidP="004111BF">
      <w:pPr>
        <w:ind w:right="5103"/>
        <w:rPr>
          <w:szCs w:val="24"/>
        </w:rPr>
      </w:pPr>
      <w:r w:rsidRPr="00293489">
        <w:t>г. Кемь</w:t>
      </w:r>
    </w:p>
    <w:p w:rsidR="004111BF" w:rsidRDefault="004111BF" w:rsidP="004111BF">
      <w:pPr>
        <w:ind w:right="5103"/>
        <w:rPr>
          <w:szCs w:val="24"/>
        </w:rPr>
      </w:pPr>
    </w:p>
    <w:p w:rsidR="004111BF" w:rsidRDefault="004111BF" w:rsidP="004111BF">
      <w:pPr>
        <w:ind w:right="5103"/>
        <w:rPr>
          <w:szCs w:val="24"/>
        </w:rPr>
      </w:pPr>
    </w:p>
    <w:p w:rsidR="004111BF" w:rsidRDefault="00674771" w:rsidP="003C5518">
      <w:pPr>
        <w:jc w:val="center"/>
        <w:rPr>
          <w:b/>
          <w:szCs w:val="24"/>
        </w:rPr>
      </w:pPr>
      <w:r w:rsidRPr="00674771">
        <w:rPr>
          <w:b/>
          <w:szCs w:val="24"/>
        </w:rPr>
        <w:t>О</w:t>
      </w:r>
      <w:r w:rsidR="004111BF">
        <w:rPr>
          <w:b/>
          <w:szCs w:val="24"/>
        </w:rPr>
        <w:t xml:space="preserve"> внесении изменени</w:t>
      </w:r>
      <w:r w:rsidR="00E56272">
        <w:rPr>
          <w:b/>
          <w:szCs w:val="24"/>
        </w:rPr>
        <w:t>я</w:t>
      </w:r>
      <w:r w:rsidR="004111BF">
        <w:rPr>
          <w:b/>
          <w:szCs w:val="24"/>
        </w:rPr>
        <w:t xml:space="preserve"> в</w:t>
      </w:r>
      <w:r w:rsidR="004111BF" w:rsidRPr="000F3896">
        <w:rPr>
          <w:b/>
          <w:szCs w:val="24"/>
        </w:rPr>
        <w:t xml:space="preserve"> постановлени</w:t>
      </w:r>
      <w:r w:rsidR="004111BF">
        <w:rPr>
          <w:b/>
          <w:szCs w:val="24"/>
        </w:rPr>
        <w:t xml:space="preserve">е </w:t>
      </w:r>
      <w:r w:rsidR="004111BF" w:rsidRPr="00674771">
        <w:rPr>
          <w:b/>
          <w:szCs w:val="24"/>
        </w:rPr>
        <w:t xml:space="preserve">администрации Кемского муниципального округа </w:t>
      </w:r>
      <w:r w:rsidR="004111BF">
        <w:rPr>
          <w:b/>
          <w:szCs w:val="24"/>
        </w:rPr>
        <w:t>от 20 марта 2026 года № 288</w:t>
      </w:r>
    </w:p>
    <w:p w:rsidR="00674771" w:rsidRDefault="00674771" w:rsidP="00674771">
      <w:pPr>
        <w:jc w:val="center"/>
        <w:rPr>
          <w:szCs w:val="24"/>
        </w:rPr>
      </w:pPr>
    </w:p>
    <w:p w:rsidR="00674771" w:rsidRDefault="00674771" w:rsidP="00C954E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</w:p>
    <w:p w:rsidR="00674771" w:rsidRDefault="00674771" w:rsidP="00674771">
      <w:pPr>
        <w:jc w:val="both"/>
        <w:rPr>
          <w:b/>
          <w:szCs w:val="24"/>
        </w:rPr>
      </w:pPr>
      <w:r w:rsidRPr="007661A8">
        <w:rPr>
          <w:szCs w:val="24"/>
        </w:rPr>
        <w:t xml:space="preserve">                      </w:t>
      </w:r>
      <w:r w:rsidR="00C954E6">
        <w:rPr>
          <w:szCs w:val="24"/>
        </w:rPr>
        <w:t>А</w:t>
      </w:r>
      <w:r w:rsidRPr="007661A8">
        <w:rPr>
          <w:szCs w:val="24"/>
        </w:rPr>
        <w:t xml:space="preserve">дминистрация Кемского муниципального </w:t>
      </w:r>
      <w:r>
        <w:rPr>
          <w:szCs w:val="24"/>
        </w:rPr>
        <w:t>округа</w:t>
      </w:r>
      <w:r>
        <w:rPr>
          <w:b/>
          <w:szCs w:val="24"/>
        </w:rPr>
        <w:t xml:space="preserve"> </w:t>
      </w:r>
      <w:r>
        <w:rPr>
          <w:szCs w:val="24"/>
        </w:rPr>
        <w:t>ПОСТАНОВЛЯЕТ</w:t>
      </w:r>
      <w:r w:rsidRPr="003E5B43">
        <w:rPr>
          <w:b/>
          <w:szCs w:val="24"/>
        </w:rPr>
        <w:t>:</w:t>
      </w:r>
    </w:p>
    <w:p w:rsidR="00674771" w:rsidRDefault="00674771" w:rsidP="00674771">
      <w:pPr>
        <w:jc w:val="both"/>
        <w:rPr>
          <w:szCs w:val="24"/>
        </w:rPr>
      </w:pPr>
    </w:p>
    <w:p w:rsidR="00E56272" w:rsidRPr="00E56272" w:rsidRDefault="00C954E6" w:rsidP="00E56272">
      <w:pPr>
        <w:pStyle w:val="a6"/>
        <w:numPr>
          <w:ilvl w:val="0"/>
          <w:numId w:val="7"/>
        </w:numPr>
        <w:ind w:left="0" w:firstLine="709"/>
        <w:jc w:val="both"/>
        <w:rPr>
          <w:b/>
          <w:szCs w:val="24"/>
        </w:rPr>
      </w:pPr>
      <w:r w:rsidRPr="00A02C4C">
        <w:rPr>
          <w:szCs w:val="24"/>
        </w:rPr>
        <w:t xml:space="preserve">Внести </w:t>
      </w:r>
      <w:r w:rsidR="00E56272">
        <w:rPr>
          <w:szCs w:val="24"/>
        </w:rPr>
        <w:t xml:space="preserve">изменение </w:t>
      </w:r>
      <w:r w:rsidRPr="00A02C4C">
        <w:rPr>
          <w:szCs w:val="24"/>
        </w:rPr>
        <w:t>в п</w:t>
      </w:r>
      <w:r w:rsidR="00774ADA">
        <w:rPr>
          <w:szCs w:val="24"/>
        </w:rPr>
        <w:t>риложение</w:t>
      </w:r>
      <w:r w:rsidR="00DC280F">
        <w:rPr>
          <w:szCs w:val="24"/>
        </w:rPr>
        <w:t xml:space="preserve"> 2 к Порядку</w:t>
      </w:r>
      <w:r w:rsidRPr="00A02C4C">
        <w:rPr>
          <w:szCs w:val="24"/>
        </w:rPr>
        <w:t xml:space="preserve"> </w:t>
      </w:r>
      <w:r w:rsidRPr="00A02C4C">
        <w:rPr>
          <w:bCs/>
          <w:szCs w:val="24"/>
        </w:rPr>
        <w:t>использования бюджетных ассигнований резервного фонда администрации Кемского муниципального округа, утвержденному постановлением администрации Кемского муниципального округа от 20 марта 2026 года № 288</w:t>
      </w:r>
      <w:r w:rsidR="00E56272">
        <w:rPr>
          <w:bCs/>
          <w:szCs w:val="24"/>
        </w:rPr>
        <w:t>,</w:t>
      </w:r>
      <w:r w:rsidR="003C5518">
        <w:rPr>
          <w:bCs/>
          <w:szCs w:val="24"/>
        </w:rPr>
        <w:t xml:space="preserve"> </w:t>
      </w:r>
      <w:r w:rsidR="00E56272">
        <w:rPr>
          <w:bCs/>
          <w:szCs w:val="24"/>
        </w:rPr>
        <w:t xml:space="preserve">изложив пункт 2 в </w:t>
      </w:r>
      <w:r w:rsidR="003C5518">
        <w:rPr>
          <w:bCs/>
          <w:szCs w:val="24"/>
        </w:rPr>
        <w:t>следующ</w:t>
      </w:r>
      <w:r w:rsidR="00E56272">
        <w:rPr>
          <w:bCs/>
          <w:szCs w:val="24"/>
        </w:rPr>
        <w:t>ей</w:t>
      </w:r>
      <w:r w:rsidR="003C5518">
        <w:rPr>
          <w:bCs/>
          <w:szCs w:val="24"/>
        </w:rPr>
        <w:t xml:space="preserve"> </w:t>
      </w:r>
      <w:r w:rsidR="00E56272">
        <w:rPr>
          <w:szCs w:val="24"/>
        </w:rPr>
        <w:t>редакции</w:t>
      </w:r>
      <w:r w:rsidR="003C5518">
        <w:rPr>
          <w:bCs/>
          <w:szCs w:val="24"/>
        </w:rPr>
        <w:t>:</w:t>
      </w:r>
    </w:p>
    <w:p w:rsidR="00E56272" w:rsidRPr="0000426A" w:rsidRDefault="00E56272" w:rsidP="00E5627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«2. Перечень документов необходимых д</w:t>
      </w:r>
      <w:r w:rsidRPr="0000426A">
        <w:rPr>
          <w:rFonts w:ascii="Times New Roman CYR" w:hAnsi="Times New Roman CYR" w:cs="Times New Roman CYR"/>
          <w:szCs w:val="24"/>
        </w:rPr>
        <w:t xml:space="preserve">ля обоснования размера запрашиваемых бюджетных ассигнований на мероприятия, определенные пунктом </w:t>
      </w:r>
      <w:r>
        <w:rPr>
          <w:rFonts w:ascii="Times New Roman CYR" w:hAnsi="Times New Roman CYR" w:cs="Times New Roman CYR"/>
          <w:szCs w:val="24"/>
        </w:rPr>
        <w:t>3</w:t>
      </w:r>
      <w:r w:rsidRPr="0000426A">
        <w:rPr>
          <w:rFonts w:ascii="Times New Roman CYR" w:hAnsi="Times New Roman CYR" w:cs="Times New Roman CYR"/>
          <w:szCs w:val="24"/>
        </w:rPr>
        <w:t xml:space="preserve"> П</w:t>
      </w:r>
      <w:r>
        <w:rPr>
          <w:rFonts w:ascii="Times New Roman CYR" w:hAnsi="Times New Roman CYR" w:cs="Times New Roman CYR"/>
          <w:szCs w:val="24"/>
        </w:rPr>
        <w:t>орядка:</w:t>
      </w:r>
      <w:r w:rsidRPr="0000426A">
        <w:rPr>
          <w:rFonts w:ascii="Times New Roman CYR" w:hAnsi="Times New Roman CYR" w:cs="Times New Roman CYR"/>
          <w:szCs w:val="24"/>
        </w:rPr>
        <w:t xml:space="preserve"> </w:t>
      </w:r>
    </w:p>
    <w:p w:rsidR="00E56272" w:rsidRPr="0000426A" w:rsidRDefault="00E56272" w:rsidP="00E5627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2.</w:t>
      </w:r>
      <w:r w:rsidRPr="0000426A">
        <w:rPr>
          <w:szCs w:val="24"/>
        </w:rPr>
        <w:t>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 xml:space="preserve">На проведение аварийно-спасательных работ в зонах </w:t>
      </w:r>
      <w:r>
        <w:rPr>
          <w:rFonts w:ascii="Times New Roman CYR" w:hAnsi="Times New Roman CYR" w:cs="Times New Roman CYR"/>
          <w:szCs w:val="24"/>
        </w:rPr>
        <w:t>чрезвычайных ситуаций</w:t>
      </w:r>
      <w:r w:rsidRPr="0000426A">
        <w:rPr>
          <w:rFonts w:ascii="Times New Roman CYR" w:hAnsi="Times New Roman CYR" w:cs="Times New Roman CYR"/>
          <w:szCs w:val="24"/>
        </w:rPr>
        <w:t>:</w:t>
      </w:r>
    </w:p>
    <w:p w:rsidR="00E56272" w:rsidRPr="0000426A" w:rsidRDefault="00E56272" w:rsidP="00E5627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2.</w:t>
      </w:r>
      <w:r w:rsidRPr="0000426A">
        <w:rPr>
          <w:szCs w:val="24"/>
        </w:rPr>
        <w:t>1.1.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Заявк</w:t>
      </w:r>
      <w:r>
        <w:rPr>
          <w:rFonts w:ascii="Times New Roman CYR" w:hAnsi="Times New Roman CYR" w:cs="Times New Roman CYR"/>
          <w:szCs w:val="24"/>
        </w:rPr>
        <w:t>а</w:t>
      </w:r>
      <w:r w:rsidRPr="0000426A">
        <w:rPr>
          <w:rFonts w:ascii="Times New Roman CYR" w:hAnsi="Times New Roman CYR" w:cs="Times New Roman CYR"/>
          <w:szCs w:val="24"/>
        </w:rPr>
        <w:t xml:space="preserve"> о потребности в бюд</w:t>
      </w:r>
      <w:r>
        <w:rPr>
          <w:rFonts w:ascii="Times New Roman CYR" w:hAnsi="Times New Roman CYR" w:cs="Times New Roman CYR"/>
          <w:szCs w:val="24"/>
        </w:rPr>
        <w:t>жетных</w:t>
      </w:r>
      <w:r w:rsidRPr="0000426A">
        <w:rPr>
          <w:rFonts w:ascii="Times New Roman CYR" w:hAnsi="Times New Roman CYR" w:cs="Times New Roman CYR"/>
          <w:szCs w:val="24"/>
        </w:rPr>
        <w:t xml:space="preserve"> ассигнованиях на финансовое обеспечение проведения аварийно-спасательных работ по форме согласно </w:t>
      </w:r>
      <w:r w:rsidRPr="006831CC">
        <w:rPr>
          <w:rFonts w:ascii="Times New Roman CYR" w:hAnsi="Times New Roman CYR" w:cs="Times New Roman CYR"/>
          <w:szCs w:val="24"/>
        </w:rPr>
        <w:t>приложению 1</w:t>
      </w:r>
      <w:r w:rsidRPr="0000426A">
        <w:rPr>
          <w:rFonts w:ascii="Times New Roman CYR" w:hAnsi="Times New Roman CYR" w:cs="Times New Roman CYR"/>
          <w:szCs w:val="24"/>
        </w:rPr>
        <w:t xml:space="preserve"> к настоящему Перечню.</w:t>
      </w:r>
    </w:p>
    <w:p w:rsidR="00E56272" w:rsidRPr="00E56272" w:rsidRDefault="00E56272" w:rsidP="00E5627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4"/>
        </w:rPr>
      </w:pPr>
      <w:r>
        <w:rPr>
          <w:szCs w:val="24"/>
        </w:rPr>
        <w:t>2.</w:t>
      </w:r>
      <w:r w:rsidRPr="0000426A">
        <w:rPr>
          <w:szCs w:val="24"/>
        </w:rPr>
        <w:t>1.2.</w:t>
      </w:r>
      <w:r w:rsidRPr="0000426A">
        <w:rPr>
          <w:szCs w:val="24"/>
          <w:lang w:val="en-US"/>
        </w:rPr>
        <w:t> </w:t>
      </w:r>
      <w:r w:rsidRPr="0000426A">
        <w:rPr>
          <w:rFonts w:ascii="Times New Roman CYR" w:hAnsi="Times New Roman CYR" w:cs="Times New Roman CYR"/>
          <w:szCs w:val="24"/>
        </w:rPr>
        <w:t>Копи</w:t>
      </w:r>
      <w:r>
        <w:rPr>
          <w:rFonts w:ascii="Times New Roman CYR" w:hAnsi="Times New Roman CYR" w:cs="Times New Roman CYR"/>
          <w:szCs w:val="24"/>
        </w:rPr>
        <w:t>я</w:t>
      </w:r>
      <w:r w:rsidRPr="0000426A">
        <w:rPr>
          <w:rFonts w:ascii="Times New Roman CYR" w:hAnsi="Times New Roman CYR" w:cs="Times New Roman CYR"/>
          <w:szCs w:val="24"/>
        </w:rPr>
        <w:t xml:space="preserve"> соглашения о намерениях.</w:t>
      </w:r>
      <w:r>
        <w:rPr>
          <w:rFonts w:ascii="Times New Roman CYR" w:hAnsi="Times New Roman CYR" w:cs="Times New Roman CYR"/>
          <w:szCs w:val="24"/>
        </w:rPr>
        <w:t>».</w:t>
      </w:r>
    </w:p>
    <w:p w:rsidR="00DC280F" w:rsidRDefault="00DC280F" w:rsidP="00774ADA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bookmarkStart w:id="0" w:name="_GoBack"/>
      <w:bookmarkEnd w:id="0"/>
      <w:r>
        <w:rPr>
          <w:szCs w:val="24"/>
        </w:rPr>
        <w:t xml:space="preserve">Настоящее постановление распространяется на правоотношения, возникшие с </w:t>
      </w:r>
      <w:r w:rsidR="00CF4989">
        <w:rPr>
          <w:szCs w:val="24"/>
        </w:rPr>
        <w:t>20</w:t>
      </w:r>
      <w:r>
        <w:rPr>
          <w:szCs w:val="24"/>
        </w:rPr>
        <w:t xml:space="preserve"> </w:t>
      </w:r>
      <w:r w:rsidR="00CF4989">
        <w:rPr>
          <w:szCs w:val="24"/>
        </w:rPr>
        <w:t>марта</w:t>
      </w:r>
      <w:r>
        <w:rPr>
          <w:szCs w:val="24"/>
        </w:rPr>
        <w:t xml:space="preserve"> 2026 года.</w:t>
      </w:r>
    </w:p>
    <w:p w:rsidR="00674771" w:rsidRDefault="00674771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DC280F" w:rsidRPr="00EC3F7E" w:rsidRDefault="00DC280F" w:rsidP="00674771">
      <w:pPr>
        <w:tabs>
          <w:tab w:val="left" w:pos="993"/>
        </w:tabs>
        <w:ind w:firstLine="709"/>
        <w:jc w:val="both"/>
        <w:rPr>
          <w:szCs w:val="24"/>
        </w:rPr>
      </w:pPr>
    </w:p>
    <w:p w:rsidR="00674771" w:rsidRPr="008A327A" w:rsidRDefault="00674771" w:rsidP="00B62032">
      <w:pPr>
        <w:pStyle w:val="a7"/>
        <w:tabs>
          <w:tab w:val="right" w:pos="9214"/>
        </w:tabs>
        <w:rPr>
          <w:szCs w:val="24"/>
        </w:rPr>
      </w:pPr>
      <w:r>
        <w:rPr>
          <w:szCs w:val="24"/>
        </w:rPr>
        <w:t>Г</w:t>
      </w:r>
      <w:r w:rsidRPr="007C1303">
        <w:rPr>
          <w:szCs w:val="24"/>
        </w:rPr>
        <w:t>лав</w:t>
      </w:r>
      <w:r>
        <w:rPr>
          <w:szCs w:val="24"/>
        </w:rPr>
        <w:t>а</w:t>
      </w:r>
      <w:r w:rsidRPr="007C1303">
        <w:rPr>
          <w:szCs w:val="24"/>
        </w:rPr>
        <w:t xml:space="preserve"> </w:t>
      </w:r>
      <w:r>
        <w:rPr>
          <w:szCs w:val="24"/>
        </w:rPr>
        <w:t>Кемского муниципального округа</w:t>
      </w:r>
      <w:r w:rsidRPr="007C1303">
        <w:rPr>
          <w:szCs w:val="24"/>
        </w:rPr>
        <w:tab/>
      </w:r>
      <w:r>
        <w:rPr>
          <w:szCs w:val="24"/>
        </w:rPr>
        <w:t>С.В. Долинина</w:t>
      </w:r>
      <w:r>
        <w:rPr>
          <w:rFonts w:cs="Calibri"/>
        </w:rPr>
        <w:t xml:space="preserve"> </w:t>
      </w:r>
    </w:p>
    <w:p w:rsidR="0092479D" w:rsidRPr="003E5B43" w:rsidRDefault="0092479D" w:rsidP="002C2172">
      <w:pPr>
        <w:jc w:val="both"/>
        <w:rPr>
          <w:szCs w:val="24"/>
        </w:rPr>
      </w:pPr>
    </w:p>
    <w:p w:rsidR="001B434C" w:rsidRPr="00D2093C" w:rsidRDefault="001B434C" w:rsidP="00DC280F">
      <w:pPr>
        <w:pStyle w:val="a7"/>
        <w:jc w:val="right"/>
        <w:rPr>
          <w:szCs w:val="24"/>
        </w:rPr>
      </w:pPr>
    </w:p>
    <w:sectPr w:rsidR="001B434C" w:rsidRPr="00D2093C" w:rsidSect="007A6A65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541"/>
    <w:multiLevelType w:val="multilevel"/>
    <w:tmpl w:val="77DA67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829DF"/>
    <w:multiLevelType w:val="hybridMultilevel"/>
    <w:tmpl w:val="19D20E16"/>
    <w:lvl w:ilvl="0" w:tplc="3794A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12F4E"/>
    <w:multiLevelType w:val="multilevel"/>
    <w:tmpl w:val="F69C8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A35BE"/>
    <w:multiLevelType w:val="hybridMultilevel"/>
    <w:tmpl w:val="92B6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41CEC"/>
    <w:multiLevelType w:val="hybridMultilevel"/>
    <w:tmpl w:val="05EA20F2"/>
    <w:lvl w:ilvl="0" w:tplc="66E4D156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14C3707"/>
    <w:multiLevelType w:val="hybridMultilevel"/>
    <w:tmpl w:val="F420EF3A"/>
    <w:lvl w:ilvl="0" w:tplc="7F86DA0E">
      <w:start w:val="1"/>
      <w:numFmt w:val="decimal"/>
      <w:lvlText w:val="%1."/>
      <w:lvlJc w:val="left"/>
      <w:pPr>
        <w:ind w:left="1639" w:hanging="9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203D12"/>
    <w:multiLevelType w:val="hybridMultilevel"/>
    <w:tmpl w:val="94368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E4311"/>
    <w:multiLevelType w:val="multilevel"/>
    <w:tmpl w:val="57C0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2C2172"/>
    <w:rsid w:val="00012E76"/>
    <w:rsid w:val="00014EED"/>
    <w:rsid w:val="0002159A"/>
    <w:rsid w:val="00023488"/>
    <w:rsid w:val="0004041F"/>
    <w:rsid w:val="00045425"/>
    <w:rsid w:val="00061477"/>
    <w:rsid w:val="000741F0"/>
    <w:rsid w:val="00075E07"/>
    <w:rsid w:val="0008539A"/>
    <w:rsid w:val="0009729E"/>
    <w:rsid w:val="000A75F2"/>
    <w:rsid w:val="000B610E"/>
    <w:rsid w:val="000C49B3"/>
    <w:rsid w:val="000C7BF6"/>
    <w:rsid w:val="000F40FA"/>
    <w:rsid w:val="000F4126"/>
    <w:rsid w:val="000F77FA"/>
    <w:rsid w:val="00111D32"/>
    <w:rsid w:val="001529C6"/>
    <w:rsid w:val="00157117"/>
    <w:rsid w:val="001632C6"/>
    <w:rsid w:val="001B434C"/>
    <w:rsid w:val="001C6A2D"/>
    <w:rsid w:val="001E63A2"/>
    <w:rsid w:val="001F51B9"/>
    <w:rsid w:val="00242A99"/>
    <w:rsid w:val="00243BC9"/>
    <w:rsid w:val="002443FD"/>
    <w:rsid w:val="00247093"/>
    <w:rsid w:val="002636A7"/>
    <w:rsid w:val="00270B6E"/>
    <w:rsid w:val="002860DE"/>
    <w:rsid w:val="00295161"/>
    <w:rsid w:val="002A0E4A"/>
    <w:rsid w:val="002A2642"/>
    <w:rsid w:val="002C2172"/>
    <w:rsid w:val="002C4A5B"/>
    <w:rsid w:val="002D306E"/>
    <w:rsid w:val="002F1BB6"/>
    <w:rsid w:val="00300BD0"/>
    <w:rsid w:val="00302541"/>
    <w:rsid w:val="00304EB3"/>
    <w:rsid w:val="00306320"/>
    <w:rsid w:val="0032044C"/>
    <w:rsid w:val="003221C4"/>
    <w:rsid w:val="003C5518"/>
    <w:rsid w:val="003F79EC"/>
    <w:rsid w:val="0040601F"/>
    <w:rsid w:val="00410917"/>
    <w:rsid w:val="004111BF"/>
    <w:rsid w:val="00416CB5"/>
    <w:rsid w:val="0043428E"/>
    <w:rsid w:val="0043544A"/>
    <w:rsid w:val="004B217D"/>
    <w:rsid w:val="00521206"/>
    <w:rsid w:val="00540B3D"/>
    <w:rsid w:val="005875D8"/>
    <w:rsid w:val="00596145"/>
    <w:rsid w:val="005B68F1"/>
    <w:rsid w:val="0060494F"/>
    <w:rsid w:val="00645C31"/>
    <w:rsid w:val="006671C7"/>
    <w:rsid w:val="00674771"/>
    <w:rsid w:val="006831CC"/>
    <w:rsid w:val="006F729D"/>
    <w:rsid w:val="00732E1C"/>
    <w:rsid w:val="00734463"/>
    <w:rsid w:val="00740693"/>
    <w:rsid w:val="00756F34"/>
    <w:rsid w:val="00757B30"/>
    <w:rsid w:val="00774ADA"/>
    <w:rsid w:val="00782D29"/>
    <w:rsid w:val="00784216"/>
    <w:rsid w:val="007A6A65"/>
    <w:rsid w:val="007C58A2"/>
    <w:rsid w:val="007D5540"/>
    <w:rsid w:val="007D6275"/>
    <w:rsid w:val="007D6687"/>
    <w:rsid w:val="007E02F4"/>
    <w:rsid w:val="007E26E1"/>
    <w:rsid w:val="007F4D54"/>
    <w:rsid w:val="008B1500"/>
    <w:rsid w:val="008C05DA"/>
    <w:rsid w:val="008C2329"/>
    <w:rsid w:val="008C2F35"/>
    <w:rsid w:val="008C46FD"/>
    <w:rsid w:val="00913586"/>
    <w:rsid w:val="0092034C"/>
    <w:rsid w:val="0092479D"/>
    <w:rsid w:val="0092505E"/>
    <w:rsid w:val="00983EB8"/>
    <w:rsid w:val="009A3CF3"/>
    <w:rsid w:val="009C5171"/>
    <w:rsid w:val="009C573B"/>
    <w:rsid w:val="009D6E93"/>
    <w:rsid w:val="00A02C4C"/>
    <w:rsid w:val="00A21C0B"/>
    <w:rsid w:val="00A26AE6"/>
    <w:rsid w:val="00A50D63"/>
    <w:rsid w:val="00AC4CF6"/>
    <w:rsid w:val="00AF2B60"/>
    <w:rsid w:val="00AF70DC"/>
    <w:rsid w:val="00B36259"/>
    <w:rsid w:val="00B43B63"/>
    <w:rsid w:val="00B466D6"/>
    <w:rsid w:val="00B57B10"/>
    <w:rsid w:val="00B62032"/>
    <w:rsid w:val="00B9594F"/>
    <w:rsid w:val="00BB0CC8"/>
    <w:rsid w:val="00BB5429"/>
    <w:rsid w:val="00BB5576"/>
    <w:rsid w:val="00BC52CC"/>
    <w:rsid w:val="00BD61C1"/>
    <w:rsid w:val="00BF300B"/>
    <w:rsid w:val="00BF3915"/>
    <w:rsid w:val="00BF6483"/>
    <w:rsid w:val="00C43295"/>
    <w:rsid w:val="00C927B8"/>
    <w:rsid w:val="00C954E6"/>
    <w:rsid w:val="00CA638C"/>
    <w:rsid w:val="00CC10B6"/>
    <w:rsid w:val="00CD2418"/>
    <w:rsid w:val="00CE78FA"/>
    <w:rsid w:val="00CF4989"/>
    <w:rsid w:val="00D1226B"/>
    <w:rsid w:val="00D13948"/>
    <w:rsid w:val="00D2093C"/>
    <w:rsid w:val="00D23792"/>
    <w:rsid w:val="00D322CC"/>
    <w:rsid w:val="00D376F1"/>
    <w:rsid w:val="00D408C3"/>
    <w:rsid w:val="00D56B2D"/>
    <w:rsid w:val="00DB7377"/>
    <w:rsid w:val="00DC280F"/>
    <w:rsid w:val="00DD3B68"/>
    <w:rsid w:val="00DE19FB"/>
    <w:rsid w:val="00E271E8"/>
    <w:rsid w:val="00E56272"/>
    <w:rsid w:val="00E61A78"/>
    <w:rsid w:val="00E755BB"/>
    <w:rsid w:val="00EB2289"/>
    <w:rsid w:val="00F329BF"/>
    <w:rsid w:val="00F32F9F"/>
    <w:rsid w:val="00F367EB"/>
    <w:rsid w:val="00F44CB4"/>
    <w:rsid w:val="00F82F69"/>
    <w:rsid w:val="00FA4646"/>
    <w:rsid w:val="00FC4326"/>
    <w:rsid w:val="00FD3048"/>
    <w:rsid w:val="00FF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1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1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4041F"/>
    <w:pPr>
      <w:ind w:left="720"/>
      <w:contextualSpacing/>
    </w:pPr>
  </w:style>
  <w:style w:type="paragraph" w:styleId="a7">
    <w:name w:val="No Spacing"/>
    <w:uiPriority w:val="1"/>
    <w:qFormat/>
    <w:rsid w:val="007344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1"/>
    <w:rsid w:val="001B434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34C"/>
    <w:rPr>
      <w:rFonts w:ascii="Times New Roman" w:eastAsia="Times New Roman" w:hAnsi="Times New Roman" w:cs="Times New Roman"/>
    </w:rPr>
  </w:style>
  <w:style w:type="character" w:customStyle="1" w:styleId="a9">
    <w:name w:val="Другое_"/>
    <w:basedOn w:val="a0"/>
    <w:link w:val="aa"/>
    <w:rsid w:val="001B434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1B434C"/>
    <w:pPr>
      <w:widowControl w:val="0"/>
      <w:spacing w:after="260"/>
      <w:jc w:val="center"/>
    </w:pPr>
    <w:rPr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1B434C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71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6671C7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ABC5F-09AD-4D96-951A-CBA3CCB0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2026-06-10T09:26:00Z</cp:lastPrinted>
  <dcterms:created xsi:type="dcterms:W3CDTF">2026-07-02T08:53:00Z</dcterms:created>
  <dcterms:modified xsi:type="dcterms:W3CDTF">2026-07-02T08:53:00Z</dcterms:modified>
</cp:coreProperties>
</file>